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ind w:left="1233" w:leftChars="71" w:hanging="1084" w:hangingChars="300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2017</w:t>
      </w:r>
      <w:r>
        <w:rPr>
          <w:rFonts w:hint="eastAsia" w:ascii="宋体" w:hAnsi="宋体" w:eastAsia="宋体" w:cs="Times New Roman"/>
          <w:b/>
          <w:sz w:val="36"/>
          <w:szCs w:val="36"/>
        </w:rPr>
        <w:t>年全国高校商业精英挑战赛信息化创新创业竞赛山东赛区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暨</w:t>
      </w:r>
      <w:r>
        <w:rPr>
          <w:rFonts w:hint="eastAsia" w:ascii="宋体" w:hAnsi="宋体" w:eastAsia="宋体" w:cs="Times New Roman"/>
          <w:b/>
          <w:sz w:val="36"/>
          <w:szCs w:val="36"/>
        </w:rPr>
        <w:t>山东省（第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十一</w:t>
      </w:r>
      <w:r>
        <w:rPr>
          <w:rFonts w:hint="eastAsia" w:ascii="宋体" w:hAnsi="宋体" w:eastAsia="宋体" w:cs="Times New Roman"/>
          <w:b/>
          <w:sz w:val="36"/>
          <w:szCs w:val="36"/>
        </w:rPr>
        <w:t>届）电子商务专业竞赛竞赛参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</w:rPr>
        <w:t>赛院校登记表</w:t>
      </w:r>
    </w:p>
    <w:p>
      <w:pPr>
        <w:spacing w:line="440" w:lineRule="exact"/>
        <w:ind w:left="1049" w:leftChars="71" w:hanging="900" w:hangingChars="300"/>
        <w:rPr>
          <w:rFonts w:hint="eastAsia" w:ascii="仿宋" w:hAnsi="仿宋" w:eastAsia="仿宋" w:cs="Times New Roman"/>
          <w:sz w:val="30"/>
          <w:szCs w:val="30"/>
        </w:rPr>
      </w:pPr>
    </w:p>
    <w:tbl>
      <w:tblPr>
        <w:tblStyle w:val="5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59"/>
        <w:gridCol w:w="2374"/>
        <w:gridCol w:w="361"/>
        <w:gridCol w:w="1439"/>
        <w:gridCol w:w="175"/>
        <w:gridCol w:w="6"/>
        <w:gridCol w:w="2879"/>
      </w:tblGrid>
      <w:tr>
        <w:trPr>
          <w:cantSplit/>
          <w:jc w:val="center"/>
        </w:trPr>
        <w:tc>
          <w:tcPr>
            <w:tcW w:w="9393" w:type="dxa"/>
            <w:gridSpan w:val="7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参赛院校基本信息</w:t>
            </w:r>
          </w:p>
        </w:tc>
      </w:tr>
      <w:tr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234" w:type="dxa"/>
            <w:gridSpan w:val="6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（盖章）</w:t>
            </w:r>
          </w:p>
        </w:tc>
      </w:tr>
      <w:tr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负责人姓名</w:t>
            </w:r>
          </w:p>
        </w:tc>
        <w:tc>
          <w:tcPr>
            <w:tcW w:w="237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联系人姓名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37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37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237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566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237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单位网站</w:t>
            </w:r>
          </w:p>
        </w:tc>
        <w:tc>
          <w:tcPr>
            <w:tcW w:w="7234" w:type="dxa"/>
            <w:gridSpan w:val="6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地址（含邮编）</w:t>
            </w:r>
          </w:p>
        </w:tc>
        <w:tc>
          <w:tcPr>
            <w:tcW w:w="7234" w:type="dxa"/>
            <w:gridSpan w:val="6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拟推荐参赛队数</w:t>
            </w:r>
          </w:p>
        </w:tc>
        <w:tc>
          <w:tcPr>
            <w:tcW w:w="7234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cantSplit/>
          <w:jc w:val="center"/>
        </w:trPr>
        <w:tc>
          <w:tcPr>
            <w:tcW w:w="9393" w:type="dxa"/>
            <w:gridSpan w:val="7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拟推荐竞赛执委会副主任委员的基本信息</w:t>
            </w:r>
          </w:p>
        </w:tc>
      </w:tr>
      <w:tr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73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87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73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287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电话（含区号）</w:t>
            </w:r>
          </w:p>
        </w:tc>
        <w:tc>
          <w:tcPr>
            <w:tcW w:w="273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2879" w:type="dxa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9393" w:type="dxa"/>
            <w:gridSpan w:val="7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拟推荐竞赛执委会委员的基本信息</w:t>
            </w:r>
          </w:p>
        </w:tc>
      </w:tr>
      <w:tr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73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73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电话（含区号）</w:t>
            </w:r>
          </w:p>
        </w:tc>
        <w:tc>
          <w:tcPr>
            <w:tcW w:w="273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="Times New Roman" w:hAnsi="Times New Roman" w:eastAsia="宋体" w:cs="Times New Roman"/>
          <w:szCs w:val="30"/>
        </w:rPr>
      </w:pPr>
    </w:p>
    <w:p/>
    <w:sectPr>
      <w:headerReference r:id="rId4" w:type="default"/>
      <w:pgSz w:w="11906" w:h="16838"/>
      <w:pgMar w:top="1417" w:right="1304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F40FE"/>
    <w:rsid w:val="000F13BB"/>
    <w:rsid w:val="000F40FE"/>
    <w:rsid w:val="005E1B3A"/>
    <w:rsid w:val="0071317A"/>
    <w:rsid w:val="76B55DB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38</Words>
  <Characters>221</Characters>
  <Lines>1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2016-05-09T02:57:00Z</dcterms:created>
  <dc:creator>程潇</dc:creator>
  <cp:lastModifiedBy>Administrator</cp:lastModifiedBy>
  <dcterms:modified xsi:type="dcterms:W3CDTF">2016-10-09T08:28:09Z</dcterms:modified>
  <dc:title>2017年全国高校商业精英挑战赛信息化创新创业竞赛山东赛区暨山东省（第十一届）电子商务专业竞赛竞赛参赛院校登记表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