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insoku w:val="0"/>
        <w:overflowPunct w:val="0"/>
        <w:autoSpaceDN/>
        <w:spacing w:before="0" w:line="500" w:lineRule="exact"/>
        <w:ind w:left="102"/>
        <w:jc w:val="center"/>
        <w:rPr>
          <w:rFonts w:ascii="宋体" w:hAnsi="宋体" w:eastAsia="宋体" w:cs="宋体"/>
          <w:b/>
          <w:bCs/>
          <w:w w:val="95"/>
          <w:sz w:val="36"/>
          <w:szCs w:val="36"/>
        </w:rPr>
      </w:pPr>
      <w:r>
        <w:rPr>
          <w:rFonts w:hint="eastAsia" w:ascii="宋体" w:hAnsi="宋体" w:eastAsia="宋体" w:cs="宋体"/>
          <w:b/>
          <w:bCs/>
          <w:w w:val="95"/>
          <w:sz w:val="36"/>
          <w:szCs w:val="36"/>
          <w:lang w:val="en-US" w:eastAsia="zh-CN"/>
        </w:rPr>
        <w:t>2018年</w:t>
      </w:r>
      <w:r>
        <w:rPr>
          <w:rFonts w:hint="eastAsia" w:ascii="宋体" w:hAnsi="宋体" w:eastAsia="宋体" w:cs="宋体"/>
          <w:b/>
          <w:bCs/>
          <w:w w:val="95"/>
          <w:sz w:val="36"/>
          <w:szCs w:val="36"/>
        </w:rPr>
        <w:t>第六届全国高校商业精英挑战赛</w:t>
      </w:r>
    </w:p>
    <w:p>
      <w:pPr>
        <w:pStyle w:val="3"/>
        <w:kinsoku w:val="0"/>
        <w:overflowPunct w:val="0"/>
        <w:autoSpaceDN/>
        <w:spacing w:before="0" w:line="500" w:lineRule="exact"/>
        <w:ind w:left="102"/>
        <w:jc w:val="center"/>
        <w:rPr>
          <w:rFonts w:ascii="宋体" w:hAnsi="宋体" w:eastAsia="宋体" w:cs="宋体"/>
          <w:b/>
          <w:bCs/>
          <w:w w:val="95"/>
          <w:sz w:val="36"/>
          <w:szCs w:val="36"/>
        </w:rPr>
      </w:pPr>
      <w:r>
        <w:rPr>
          <w:rFonts w:hint="eastAsia" w:ascii="宋体" w:hAnsi="宋体" w:eastAsia="宋体" w:cs="宋体"/>
          <w:b/>
          <w:bCs/>
          <w:w w:val="95"/>
          <w:sz w:val="36"/>
          <w:szCs w:val="36"/>
        </w:rPr>
        <w:t>“浩方杯”创新创业竞赛山东省</w:t>
      </w:r>
      <w:r>
        <w:rPr>
          <w:rFonts w:hint="eastAsia" w:ascii="宋体" w:hAnsi="宋体" w:eastAsia="宋体" w:cs="宋体"/>
          <w:b/>
          <w:bCs/>
          <w:w w:val="95"/>
          <w:sz w:val="36"/>
          <w:szCs w:val="36"/>
          <w:lang w:eastAsia="zh-CN"/>
        </w:rPr>
        <w:t>赛区</w:t>
      </w:r>
    </w:p>
    <w:p>
      <w:pPr>
        <w:pStyle w:val="3"/>
        <w:kinsoku w:val="0"/>
        <w:overflowPunct w:val="0"/>
        <w:autoSpaceDN/>
        <w:spacing w:before="0" w:line="500" w:lineRule="exact"/>
        <w:ind w:left="102"/>
        <w:jc w:val="center"/>
        <w:rPr>
          <w:rFonts w:ascii="宋体" w:hAnsi="宋体" w:eastAsia="宋体"/>
        </w:rPr>
      </w:pPr>
      <w:r>
        <w:rPr>
          <w:rFonts w:hint="eastAsia" w:ascii="宋体" w:hAnsi="宋体" w:eastAsia="宋体"/>
          <w:b/>
          <w:bCs/>
          <w:sz w:val="36"/>
          <w:szCs w:val="36"/>
        </w:rPr>
        <w:t>暨山东省第十二届电子商务专业竞赛</w:t>
      </w:r>
      <w:r>
        <w:rPr>
          <w:rFonts w:hint="eastAsia" w:ascii="宋体" w:hAnsi="宋体" w:eastAsia="宋体"/>
          <w:b/>
          <w:bCs/>
          <w:sz w:val="36"/>
          <w:szCs w:val="36"/>
          <w:lang w:eastAsia="zh-CN"/>
        </w:rPr>
        <w:t>实施方案</w:t>
      </w:r>
    </w:p>
    <w:p>
      <w:pPr>
        <w:pStyle w:val="3"/>
        <w:overflowPunct w:val="0"/>
        <w:topLinePunct/>
        <w:autoSpaceDN/>
        <w:spacing w:before="0" w:line="500" w:lineRule="exact"/>
        <w:ind w:left="0"/>
        <w:jc w:val="both"/>
        <w:rPr>
          <w:rFonts w:hAnsi="仿宋"/>
        </w:rPr>
      </w:pP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288" w:lineRule="auto"/>
        <w:ind w:firstLine="0"/>
        <w:rPr>
          <w:rFonts w:ascii="仿宋" w:hAnsi="仿宋" w:eastAsia="仿宋" w:cs="仿宋"/>
          <w:color w:val="auto"/>
          <w:sz w:val="30"/>
          <w:szCs w:val="30"/>
          <w:lang w:val="zh-TW" w:eastAsia="zh-TW"/>
        </w:rPr>
      </w:pP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我想有一双隐形翅膀 能带我飞越过海洋</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看昨天还遥远的理想 出现在不远的前方</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我想有一对刚强肩膀 能承载生命的重量</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听明天将到来的责任 响彻在炽热的胸膛</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2" w:firstLineChars="200"/>
        <w:rPr>
          <w:rFonts w:ascii="仿宋" w:hAnsi="仿宋" w:eastAsia="仿宋" w:cs="仿宋"/>
          <w:b/>
          <w:bCs/>
          <w:color w:val="auto"/>
          <w:sz w:val="30"/>
          <w:szCs w:val="30"/>
          <w:lang w:val="zh-TW" w:eastAsia="zh-TW"/>
        </w:rPr>
      </w:pPr>
      <w:r>
        <w:rPr>
          <w:rFonts w:hint="eastAsia" w:ascii="仿宋" w:hAnsi="仿宋" w:eastAsia="仿宋" w:cs="仿宋"/>
          <w:b/>
          <w:bCs/>
          <w:color w:val="auto"/>
          <w:sz w:val="30"/>
          <w:szCs w:val="30"/>
          <w:lang w:val="zh-TW" w:eastAsia="zh-TW"/>
        </w:rPr>
        <w:t>一、</w:t>
      </w:r>
      <w:r>
        <w:rPr>
          <w:rFonts w:hint="eastAsia" w:ascii="仿宋" w:hAnsi="仿宋" w:eastAsia="仿宋" w:cs="仿宋"/>
          <w:b/>
          <w:bCs/>
          <w:color w:val="auto"/>
          <w:sz w:val="30"/>
          <w:szCs w:val="30"/>
          <w:lang w:val="zh-TW"/>
        </w:rPr>
        <w:t>竞</w:t>
      </w:r>
      <w:r>
        <w:rPr>
          <w:rFonts w:hint="eastAsia" w:ascii="仿宋" w:hAnsi="仿宋" w:eastAsia="仿宋" w:cs="仿宋"/>
          <w:b/>
          <w:bCs/>
          <w:color w:val="auto"/>
          <w:sz w:val="30"/>
          <w:szCs w:val="30"/>
          <w:lang w:val="zh-TW" w:eastAsia="zh-TW"/>
        </w:rPr>
        <w:t>赛主旨</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2015年3月5日，李克强总理在《政府工作报告》中指出，把“大众创业，万众创新”打造成推动中国经济前行的“双引擎”之一。</w:t>
      </w:r>
      <w:r>
        <w:rPr>
          <w:rFonts w:hint="eastAsia" w:ascii="仿宋" w:hAnsi="仿宋" w:eastAsia="仿宋" w:cs="仿宋"/>
          <w:color w:val="auto"/>
          <w:sz w:val="30"/>
          <w:szCs w:val="30"/>
          <w:lang w:val="zh-TW"/>
        </w:rPr>
        <w:t>国务院于</w:t>
      </w:r>
      <w:r>
        <w:rPr>
          <w:rFonts w:hint="eastAsia" w:ascii="仿宋" w:hAnsi="仿宋" w:eastAsia="仿宋" w:cs="仿宋"/>
          <w:color w:val="auto"/>
          <w:sz w:val="30"/>
          <w:szCs w:val="30"/>
        </w:rPr>
        <w:t>2017年7月23日颁布的</w:t>
      </w:r>
      <w:r>
        <w:rPr>
          <w:rFonts w:hint="eastAsia" w:ascii="仿宋" w:hAnsi="仿宋" w:eastAsia="仿宋" w:cs="仿宋"/>
          <w:color w:val="auto"/>
          <w:sz w:val="30"/>
          <w:szCs w:val="30"/>
          <w:lang w:val="zh-TW"/>
        </w:rPr>
        <w:t>《</w:t>
      </w:r>
      <w:r>
        <w:rPr>
          <w:rFonts w:hint="eastAsia" w:ascii="仿宋" w:hAnsi="仿宋" w:eastAsia="仿宋" w:cs="仿宋"/>
          <w:color w:val="auto"/>
          <w:sz w:val="30"/>
          <w:szCs w:val="30"/>
          <w:lang w:val="zh-TW" w:eastAsia="zh-TW"/>
        </w:rPr>
        <w:t>国务院关于强化实施创新驱动发展战略进一步推进大众创业万众创新深入发展的意见</w:t>
      </w:r>
      <w:r>
        <w:rPr>
          <w:rFonts w:hint="eastAsia" w:ascii="仿宋" w:hAnsi="仿宋" w:eastAsia="仿宋" w:cs="仿宋"/>
          <w:color w:val="auto"/>
          <w:sz w:val="30"/>
          <w:szCs w:val="30"/>
          <w:lang w:val="zh-TW"/>
        </w:rPr>
        <w:t>》（国发〔2017〕37号）也指出：“充分释放全社会创新创业潜能，在更大范围、更高层次、更深程度上推进大众创业、万众创新”</w:t>
      </w:r>
      <w:r>
        <w:rPr>
          <w:rFonts w:hint="eastAsia" w:ascii="仿宋" w:hAnsi="仿宋" w:eastAsia="仿宋" w:cs="仿宋"/>
          <w:color w:val="auto"/>
          <w:sz w:val="30"/>
          <w:szCs w:val="30"/>
        </w:rPr>
        <w:t>。</w:t>
      </w:r>
      <w:r>
        <w:rPr>
          <w:rFonts w:hint="eastAsia" w:ascii="仿宋" w:hAnsi="仿宋" w:eastAsia="仿宋" w:cs="仿宋"/>
          <w:color w:val="auto"/>
          <w:sz w:val="30"/>
          <w:szCs w:val="30"/>
          <w:lang w:val="zh-TW" w:eastAsia="zh-TW"/>
        </w:rPr>
        <w:t>全国高校</w:t>
      </w:r>
      <w:r>
        <w:rPr>
          <w:rFonts w:hint="eastAsia" w:ascii="仿宋" w:hAnsi="仿宋" w:eastAsia="仿宋" w:cs="仿宋"/>
          <w:color w:val="auto"/>
          <w:sz w:val="30"/>
          <w:szCs w:val="30"/>
          <w:lang w:val="zh-TW"/>
        </w:rPr>
        <w:t>商业</w:t>
      </w:r>
      <w:r>
        <w:rPr>
          <w:rFonts w:hint="eastAsia" w:ascii="仿宋" w:hAnsi="仿宋" w:eastAsia="仿宋" w:cs="仿宋"/>
          <w:color w:val="auto"/>
          <w:sz w:val="30"/>
          <w:szCs w:val="30"/>
          <w:lang w:val="zh-TW" w:eastAsia="zh-TW"/>
        </w:rPr>
        <w:t>精英</w:t>
      </w:r>
      <w:r>
        <w:rPr>
          <w:rFonts w:hint="eastAsia" w:ascii="仿宋" w:hAnsi="仿宋" w:eastAsia="仿宋" w:cs="仿宋"/>
          <w:color w:val="auto"/>
          <w:sz w:val="30"/>
          <w:szCs w:val="30"/>
          <w:lang w:val="zh-TW"/>
        </w:rPr>
        <w:t>挑战赛</w:t>
      </w:r>
      <w:r>
        <w:rPr>
          <w:rFonts w:hint="eastAsia" w:ascii="仿宋" w:hAnsi="仿宋" w:eastAsia="仿宋" w:cs="仿宋"/>
          <w:color w:val="auto"/>
          <w:sz w:val="30"/>
          <w:szCs w:val="30"/>
          <w:lang w:val="zh-TW" w:eastAsia="zh-TW"/>
        </w:rPr>
        <w:t>创新</w:t>
      </w:r>
      <w:r>
        <w:rPr>
          <w:rFonts w:hint="eastAsia" w:ascii="仿宋" w:hAnsi="仿宋" w:eastAsia="仿宋" w:cs="仿宋"/>
          <w:color w:val="auto"/>
          <w:sz w:val="30"/>
          <w:szCs w:val="30"/>
          <w:lang w:val="zh-TW"/>
        </w:rPr>
        <w:t>创业竞</w:t>
      </w:r>
      <w:r>
        <w:rPr>
          <w:rFonts w:hint="eastAsia" w:ascii="仿宋" w:hAnsi="仿宋" w:eastAsia="仿宋" w:cs="仿宋"/>
          <w:color w:val="auto"/>
          <w:sz w:val="30"/>
          <w:szCs w:val="30"/>
          <w:lang w:val="zh-TW" w:eastAsia="zh-TW"/>
        </w:rPr>
        <w:t>赛旨在为中国高等院校的师生搭建高层次的交流和学习平台，加强科研机构、高校、企业、创客等主体协同</w:t>
      </w:r>
      <w:r>
        <w:rPr>
          <w:rFonts w:hint="eastAsia" w:ascii="仿宋" w:hAnsi="仿宋" w:eastAsia="仿宋" w:cs="仿宋"/>
          <w:color w:val="auto"/>
          <w:sz w:val="30"/>
          <w:szCs w:val="30"/>
          <w:lang w:val="zh-TW"/>
        </w:rPr>
        <w:t>，</w:t>
      </w:r>
      <w:r>
        <w:rPr>
          <w:rFonts w:hint="eastAsia" w:ascii="仿宋" w:hAnsi="仿宋" w:eastAsia="仿宋" w:cs="仿宋"/>
          <w:color w:val="auto"/>
          <w:sz w:val="30"/>
          <w:szCs w:val="30"/>
          <w:lang w:val="zh-TW" w:eastAsia="zh-TW"/>
        </w:rPr>
        <w:t>提升全国大学生整体创新能力和商业嗅觉，发现并培养未来创新人才。同时，通过整合各类创新创业资源，促进大学生创业项目的成果转化。</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2" w:firstLineChars="200"/>
        <w:rPr>
          <w:rFonts w:ascii="仿宋" w:hAnsi="仿宋" w:eastAsia="仿宋" w:cs="仿宋"/>
          <w:b/>
          <w:bCs/>
          <w:color w:val="auto"/>
          <w:sz w:val="30"/>
          <w:szCs w:val="30"/>
          <w:lang w:val="zh-TW" w:eastAsia="zh-TW"/>
        </w:rPr>
      </w:pPr>
      <w:r>
        <w:rPr>
          <w:rFonts w:hint="eastAsia" w:ascii="仿宋" w:hAnsi="仿宋" w:eastAsia="仿宋" w:cs="仿宋"/>
          <w:b/>
          <w:bCs/>
          <w:color w:val="auto"/>
          <w:sz w:val="30"/>
          <w:szCs w:val="30"/>
          <w:lang w:val="zh-TW" w:eastAsia="zh-TW"/>
        </w:rPr>
        <w:t>二、</w:t>
      </w:r>
      <w:r>
        <w:rPr>
          <w:rFonts w:hint="eastAsia" w:ascii="仿宋" w:hAnsi="仿宋" w:eastAsia="仿宋" w:cs="仿宋"/>
          <w:b/>
          <w:bCs/>
          <w:color w:val="auto"/>
          <w:sz w:val="30"/>
          <w:szCs w:val="30"/>
          <w:lang w:val="zh-TW"/>
        </w:rPr>
        <w:t>竞</w:t>
      </w:r>
      <w:r>
        <w:rPr>
          <w:rFonts w:hint="eastAsia" w:ascii="仿宋" w:hAnsi="仿宋" w:eastAsia="仿宋" w:cs="仿宋"/>
          <w:b/>
          <w:bCs/>
          <w:color w:val="auto"/>
          <w:sz w:val="30"/>
          <w:szCs w:val="30"/>
          <w:lang w:val="zh-TW" w:eastAsia="zh-TW"/>
        </w:rPr>
        <w:t>赛主题</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创享青春 · 创见未来</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2" w:firstLineChars="200"/>
        <w:rPr>
          <w:rFonts w:ascii="仿宋" w:hAnsi="仿宋" w:eastAsia="仿宋" w:cs="仿宋"/>
          <w:b/>
          <w:bCs/>
          <w:color w:val="auto"/>
          <w:sz w:val="30"/>
          <w:szCs w:val="30"/>
          <w:lang w:val="zh-TW" w:eastAsia="zh-TW"/>
        </w:rPr>
      </w:pPr>
      <w:r>
        <w:rPr>
          <w:rFonts w:hint="eastAsia" w:ascii="仿宋" w:hAnsi="仿宋" w:eastAsia="仿宋" w:cs="仿宋"/>
          <w:b/>
          <w:bCs/>
          <w:color w:val="auto"/>
          <w:sz w:val="30"/>
          <w:szCs w:val="30"/>
          <w:lang w:val="zh-TW" w:eastAsia="zh-TW"/>
        </w:rPr>
        <w:t>三、组织机构</w:t>
      </w:r>
    </w:p>
    <w:p>
      <w:pPr>
        <w:pStyle w:val="3"/>
        <w:overflowPunct w:val="0"/>
        <w:topLinePunct/>
        <w:spacing w:line="500" w:lineRule="exact"/>
        <w:ind w:left="181" w:right="176" w:firstLine="608" w:firstLineChars="200"/>
        <w:jc w:val="both"/>
        <w:rPr>
          <w:rFonts w:hAnsi="仿宋"/>
          <w:spacing w:val="2"/>
        </w:rPr>
      </w:pPr>
      <w:r>
        <w:rPr>
          <w:rFonts w:hint="eastAsia" w:hAnsi="仿宋"/>
          <w:spacing w:val="2"/>
        </w:rPr>
        <w:t>主办单位：教育部高等学校经济与贸易类专业教学指导委员会</w:t>
      </w:r>
    </w:p>
    <w:p>
      <w:pPr>
        <w:pStyle w:val="3"/>
        <w:overflowPunct w:val="0"/>
        <w:topLinePunct/>
        <w:spacing w:line="500" w:lineRule="exact"/>
        <w:ind w:left="181" w:right="176" w:firstLine="608" w:firstLineChars="200"/>
        <w:jc w:val="both"/>
        <w:rPr>
          <w:rFonts w:hAnsi="仿宋"/>
        </w:rPr>
      </w:pPr>
      <w:r>
        <w:rPr>
          <w:rFonts w:hint="eastAsia" w:hAnsi="仿宋"/>
          <w:spacing w:val="2"/>
        </w:rPr>
        <w:t xml:space="preserve">          </w:t>
      </w:r>
      <w:r>
        <w:rPr>
          <w:rFonts w:hint="eastAsia" w:hAnsi="仿宋"/>
        </w:rPr>
        <w:t>中国国际贸易促进委员会商业行业分会</w:t>
      </w:r>
    </w:p>
    <w:p>
      <w:pPr>
        <w:pStyle w:val="3"/>
        <w:overflowPunct w:val="0"/>
        <w:topLinePunct/>
        <w:spacing w:line="500" w:lineRule="exact"/>
        <w:ind w:left="181" w:right="176" w:firstLine="600" w:firstLineChars="200"/>
        <w:jc w:val="both"/>
        <w:rPr>
          <w:rFonts w:hAnsi="仿宋"/>
        </w:rPr>
      </w:pPr>
      <w:r>
        <w:rPr>
          <w:rFonts w:hint="eastAsia" w:hAnsi="仿宋"/>
        </w:rPr>
        <w:t xml:space="preserve">          中国国际商会商业行业商会</w:t>
      </w:r>
    </w:p>
    <w:p>
      <w:pPr>
        <w:pStyle w:val="3"/>
        <w:overflowPunct w:val="0"/>
        <w:topLinePunct/>
        <w:spacing w:line="500" w:lineRule="exact"/>
        <w:ind w:left="181" w:right="176" w:firstLine="600" w:firstLineChars="200"/>
        <w:jc w:val="both"/>
        <w:rPr>
          <w:rFonts w:hAnsi="仿宋"/>
          <w:spacing w:val="5"/>
        </w:rPr>
      </w:pPr>
      <w:r>
        <w:rPr>
          <w:rFonts w:hint="eastAsia" w:hAnsi="仿宋"/>
        </w:rPr>
        <w:t xml:space="preserve">         （国资委）商业国际交流合作培训中心 </w:t>
      </w:r>
    </w:p>
    <w:p>
      <w:pPr>
        <w:pStyle w:val="3"/>
        <w:kinsoku w:val="0"/>
        <w:overflowPunct w:val="0"/>
        <w:spacing w:before="0" w:line="500" w:lineRule="exact"/>
        <w:ind w:firstLine="719"/>
        <w:jc w:val="both"/>
        <w:rPr>
          <w:rFonts w:hint="eastAsia" w:ascii="Times New Roman" w:hAnsi="Times New Roman"/>
          <w:spacing w:val="2"/>
        </w:rPr>
      </w:pPr>
      <w:r>
        <w:rPr>
          <w:rFonts w:hint="eastAsia" w:hAnsi="仿宋"/>
          <w:spacing w:val="2"/>
        </w:rPr>
        <w:t>承办单位：</w:t>
      </w:r>
      <w:r>
        <w:rPr>
          <w:rFonts w:hint="eastAsia" w:ascii="Times New Roman" w:hAnsi="Times New Roman"/>
          <w:spacing w:val="2"/>
        </w:rPr>
        <w:t>承办单位：中国国际贸易促进委员会商业行业分会</w:t>
      </w:r>
    </w:p>
    <w:p>
      <w:pPr>
        <w:pStyle w:val="3"/>
        <w:kinsoku w:val="0"/>
        <w:overflowPunct w:val="0"/>
        <w:spacing w:before="0" w:line="500" w:lineRule="exact"/>
        <w:ind w:firstLine="2121" w:firstLineChars="698"/>
        <w:jc w:val="both"/>
        <w:rPr>
          <w:rFonts w:ascii="Times New Roman" w:hAnsi="Times New Roman"/>
        </w:rPr>
      </w:pPr>
      <w:r>
        <w:rPr>
          <w:rFonts w:hint="eastAsia" w:ascii="Times New Roman" w:hAnsi="Times New Roman"/>
          <w:spacing w:val="2"/>
        </w:rPr>
        <w:t>（国资委）商业国际交流合作培训中心</w:t>
      </w:r>
    </w:p>
    <w:p>
      <w:pPr>
        <w:pStyle w:val="3"/>
        <w:overflowPunct w:val="0"/>
        <w:topLinePunct/>
        <w:spacing w:before="0" w:line="500" w:lineRule="exact"/>
        <w:ind w:firstLine="608" w:firstLineChars="200"/>
        <w:jc w:val="both"/>
        <w:rPr>
          <w:rFonts w:hint="eastAsia" w:hAnsi="仿宋"/>
          <w:spacing w:val="2"/>
        </w:rPr>
      </w:pPr>
      <w:r>
        <w:rPr>
          <w:rFonts w:hint="eastAsia" w:hAnsi="仿宋"/>
          <w:spacing w:val="2"/>
        </w:rPr>
        <w:t>战略合作单位：</w:t>
      </w:r>
      <w:r>
        <w:rPr>
          <w:rFonts w:hint="eastAsia" w:ascii="Times New Roman" w:hAnsi="Times New Roman"/>
          <w:spacing w:val="2"/>
        </w:rPr>
        <w:t>浩方集团</w:t>
      </w:r>
    </w:p>
    <w:p>
      <w:pPr>
        <w:pStyle w:val="3"/>
        <w:overflowPunct w:val="0"/>
        <w:topLinePunct/>
        <w:spacing w:before="0" w:line="500" w:lineRule="exact"/>
        <w:ind w:left="0" w:leftChars="0" w:firstLine="2432" w:firstLineChars="800"/>
        <w:jc w:val="both"/>
        <w:rPr>
          <w:rFonts w:hint="eastAsia" w:ascii="Times New Roman" w:hAnsi="Times New Roman"/>
          <w:spacing w:val="2"/>
        </w:rPr>
      </w:pPr>
      <w:r>
        <w:rPr>
          <w:rFonts w:hint="eastAsia" w:ascii="Times New Roman" w:hAnsi="Times New Roman"/>
          <w:spacing w:val="2"/>
        </w:rPr>
        <w:t>氮氧空间加速器The NOS Accelerator</w:t>
      </w:r>
    </w:p>
    <w:p>
      <w:pPr>
        <w:pStyle w:val="3"/>
        <w:overflowPunct w:val="0"/>
        <w:topLinePunct/>
        <w:spacing w:before="0" w:line="500" w:lineRule="exact"/>
        <w:ind w:firstLine="600" w:firstLineChars="200"/>
        <w:jc w:val="both"/>
        <w:rPr>
          <w:rFonts w:hint="eastAsia" w:hAnsi="仿宋"/>
        </w:rPr>
      </w:pPr>
      <w:r>
        <w:rPr>
          <w:rFonts w:hint="eastAsia" w:hAnsi="仿宋"/>
        </w:rPr>
        <w:t>山东赛区承办单位：中国国际商会商业行业商会教育培训部</w:t>
      </w:r>
      <w:r>
        <w:rPr>
          <w:rFonts w:hint="eastAsia" w:hAnsi="仿宋"/>
          <w:lang w:eastAsia="zh-CN"/>
        </w:rPr>
        <w:t>山</w:t>
      </w:r>
      <w:r>
        <w:rPr>
          <w:rFonts w:hint="eastAsia" w:hAnsi="仿宋"/>
        </w:rPr>
        <w:t>东办事处</w:t>
      </w:r>
    </w:p>
    <w:p>
      <w:pPr>
        <w:pStyle w:val="3"/>
        <w:overflowPunct w:val="0"/>
        <w:topLinePunct/>
        <w:spacing w:before="0" w:line="500" w:lineRule="exact"/>
        <w:ind w:firstLine="719"/>
        <w:jc w:val="both"/>
        <w:rPr>
          <w:rFonts w:hint="eastAsia" w:hAnsi="仿宋"/>
        </w:rPr>
      </w:pPr>
      <w:r>
        <w:rPr>
          <w:rFonts w:hint="eastAsia" w:hAnsi="仿宋"/>
        </w:rPr>
        <w:t>山东总决赛</w:t>
      </w:r>
      <w:r>
        <w:rPr>
          <w:rFonts w:hint="eastAsia" w:hAnsi="仿宋"/>
          <w:lang w:eastAsia="zh-CN"/>
        </w:rPr>
        <w:t>承办</w:t>
      </w:r>
      <w:r>
        <w:rPr>
          <w:rFonts w:hint="eastAsia" w:hAnsi="仿宋"/>
        </w:rPr>
        <w:t>单位：</w:t>
      </w:r>
      <w:r>
        <w:rPr>
          <w:rFonts w:hint="eastAsia" w:hAnsi="仿宋"/>
          <w:lang w:eastAsia="zh-CN"/>
        </w:rPr>
        <w:t>山东英才学院</w:t>
      </w:r>
    </w:p>
    <w:p>
      <w:pPr>
        <w:pStyle w:val="11"/>
        <w:numPr>
          <w:ilvl w:val="0"/>
          <w:numId w:val="1"/>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2" w:firstLineChars="200"/>
        <w:rPr>
          <w:rFonts w:ascii="仿宋" w:hAnsi="仿宋" w:eastAsia="仿宋" w:cs="仿宋"/>
          <w:b/>
          <w:bCs/>
          <w:color w:val="auto"/>
          <w:sz w:val="30"/>
          <w:szCs w:val="30"/>
          <w:lang w:val="zh-TW" w:eastAsia="zh-TW"/>
        </w:rPr>
      </w:pPr>
      <w:r>
        <w:rPr>
          <w:rFonts w:hint="eastAsia" w:ascii="仿宋" w:hAnsi="仿宋" w:eastAsia="仿宋" w:cs="仿宋"/>
          <w:b/>
          <w:bCs/>
          <w:color w:val="auto"/>
          <w:sz w:val="30"/>
          <w:szCs w:val="30"/>
          <w:lang w:val="zh-TW" w:eastAsia="zh-TW"/>
        </w:rPr>
        <w:t>参赛要求</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2" w:firstLineChars="200"/>
        <w:rPr>
          <w:rFonts w:ascii="仿宋" w:hAnsi="仿宋" w:eastAsia="仿宋" w:cs="仿宋"/>
          <w:color w:val="auto"/>
          <w:sz w:val="30"/>
          <w:szCs w:val="30"/>
          <w:lang w:val="zh-TW" w:eastAsia="zh-TW"/>
        </w:rPr>
      </w:pPr>
      <w:r>
        <w:rPr>
          <w:rFonts w:hint="eastAsia" w:ascii="仿宋" w:hAnsi="仿宋" w:eastAsia="仿宋" w:cs="仿宋"/>
          <w:b/>
          <w:bCs/>
          <w:color w:val="auto"/>
          <w:sz w:val="30"/>
          <w:szCs w:val="30"/>
          <w:lang w:val="zh-TW" w:eastAsia="zh-TW"/>
        </w:rPr>
        <w:t>（一）参赛者要求：</w:t>
      </w:r>
      <w:r>
        <w:rPr>
          <w:rFonts w:hint="eastAsia" w:ascii="仿宋" w:hAnsi="仿宋" w:eastAsia="仿宋" w:cs="仿宋"/>
          <w:color w:val="auto"/>
          <w:sz w:val="30"/>
          <w:szCs w:val="30"/>
          <w:lang w:val="zh-TW" w:eastAsia="zh-TW"/>
        </w:rPr>
        <w:t>参赛者要有努力把创意转变为现实的精神，坚守创新，持续实践，乐于分享并且追求美好生活：</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第一类：全日制</w:t>
      </w:r>
      <w:r>
        <w:rPr>
          <w:rFonts w:hint="eastAsia" w:ascii="仿宋" w:hAnsi="仿宋" w:eastAsia="仿宋" w:cs="仿宋"/>
          <w:color w:val="auto"/>
          <w:sz w:val="30"/>
          <w:szCs w:val="30"/>
          <w:lang w:val="zh-TW"/>
        </w:rPr>
        <w:t>高等院校在校</w:t>
      </w:r>
      <w:r>
        <w:rPr>
          <w:rFonts w:hint="eastAsia" w:ascii="仿宋" w:hAnsi="仿宋" w:eastAsia="仿宋" w:cs="仿宋"/>
          <w:color w:val="auto"/>
          <w:sz w:val="30"/>
          <w:szCs w:val="30"/>
          <w:lang w:val="zh-TW" w:eastAsia="zh-TW"/>
        </w:rPr>
        <w:t>大学生（不含在职生，不限国籍）；</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第二类：2012年后毕业的高校校友；</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rPr>
        <w:t>每支参赛团队人数不超过</w:t>
      </w:r>
      <w:r>
        <w:rPr>
          <w:rFonts w:hint="eastAsia" w:ascii="仿宋" w:hAnsi="仿宋" w:eastAsia="仿宋" w:cs="仿宋"/>
          <w:color w:val="auto"/>
          <w:sz w:val="30"/>
          <w:szCs w:val="30"/>
        </w:rPr>
        <w:t>6人</w:t>
      </w:r>
      <w:r>
        <w:rPr>
          <w:rFonts w:hint="eastAsia" w:ascii="仿宋" w:hAnsi="仿宋" w:eastAsia="仿宋" w:cs="仿宋"/>
          <w:color w:val="auto"/>
          <w:sz w:val="30"/>
          <w:szCs w:val="30"/>
          <w:lang w:val="zh-TW"/>
        </w:rPr>
        <w:t>。</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2" w:firstLineChars="200"/>
        <w:rPr>
          <w:rFonts w:ascii="仿宋" w:hAnsi="仿宋" w:eastAsia="仿宋" w:cs="仿宋"/>
          <w:color w:val="auto"/>
          <w:sz w:val="30"/>
          <w:szCs w:val="30"/>
          <w:lang w:val="zh-TW" w:eastAsia="zh-TW"/>
        </w:rPr>
      </w:pPr>
      <w:r>
        <w:rPr>
          <w:rFonts w:hint="eastAsia" w:ascii="仿宋" w:hAnsi="仿宋" w:eastAsia="仿宋" w:cs="仿宋"/>
          <w:b/>
          <w:bCs/>
          <w:color w:val="auto"/>
          <w:sz w:val="30"/>
          <w:szCs w:val="30"/>
          <w:lang w:val="zh-TW" w:eastAsia="zh-TW"/>
        </w:rPr>
        <w:t>（二）参赛项目要求：</w:t>
      </w:r>
      <w:r>
        <w:rPr>
          <w:rFonts w:hint="eastAsia" w:ascii="仿宋" w:hAnsi="仿宋" w:eastAsia="仿宋" w:cs="仿宋"/>
          <w:color w:val="auto"/>
          <w:sz w:val="30"/>
          <w:szCs w:val="30"/>
          <w:lang w:val="zh-TW" w:eastAsia="zh-TW"/>
        </w:rPr>
        <w:t>参赛项目</w:t>
      </w:r>
      <w:r>
        <w:rPr>
          <w:rFonts w:hint="eastAsia" w:ascii="仿宋" w:hAnsi="仿宋" w:eastAsia="仿宋" w:cs="仿宋"/>
          <w:color w:val="auto"/>
          <w:sz w:val="30"/>
          <w:szCs w:val="30"/>
          <w:lang w:val="zh-TW"/>
        </w:rPr>
        <w:t>要保证</w:t>
      </w:r>
      <w:r>
        <w:rPr>
          <w:rFonts w:hint="eastAsia" w:ascii="仿宋" w:hAnsi="仿宋" w:eastAsia="仿宋" w:cs="仿宋"/>
          <w:color w:val="auto"/>
          <w:sz w:val="30"/>
          <w:szCs w:val="30"/>
          <w:lang w:val="zh-TW" w:eastAsia="zh-TW"/>
        </w:rPr>
        <w:t>真实、健康、合法，无不良信息，项目立意新颖、弘扬正能量。参赛项目不得侵犯他人知识产权；所涉及的发明创造、专利技术、资源等必须拥有清晰合法的知识产权或物权；抄袭、盗用、提供虚假材料或违反相关法律法规一经发现即刻丧失参赛相关权利并自负一切法律责任。参赛项目涉及他人知识产权的，报名时需提交完整的具有法律效力的所有人书面授权许可书、专利证书等；已完成工商登记注册的创业项目，报名时需提交工商注册信息。</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2" w:firstLineChars="200"/>
        <w:rPr>
          <w:rFonts w:ascii="仿宋" w:hAnsi="仿宋" w:eastAsia="仿宋" w:cs="仿宋"/>
          <w:color w:val="auto"/>
          <w:sz w:val="30"/>
          <w:szCs w:val="30"/>
          <w:lang w:val="zh-TW" w:eastAsia="zh-TW"/>
        </w:rPr>
      </w:pPr>
      <w:r>
        <w:rPr>
          <w:rFonts w:hint="eastAsia" w:ascii="仿宋" w:hAnsi="仿宋" w:eastAsia="仿宋" w:cs="仿宋"/>
          <w:b/>
          <w:bCs/>
          <w:color w:val="auto"/>
          <w:sz w:val="30"/>
          <w:szCs w:val="30"/>
          <w:lang w:val="zh-TW" w:eastAsia="zh-TW"/>
        </w:rPr>
        <w:t>（三）参赛项目类型：</w:t>
      </w:r>
      <w:r>
        <w:rPr>
          <w:rFonts w:hint="eastAsia" w:ascii="仿宋" w:hAnsi="仿宋" w:eastAsia="仿宋" w:cs="仿宋"/>
          <w:color w:val="auto"/>
          <w:sz w:val="30"/>
          <w:szCs w:val="30"/>
          <w:lang w:val="zh-TW" w:eastAsia="zh-TW"/>
        </w:rPr>
        <w:t>移动互联网、人工智能等新一代信息技术与经济社会各领域紧密结合的项目。主要包括以下类型：</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新经济：以模式创新预见未来，包括消费升级、共享经济、新零售、教育培训、医疗健康、交通出行、创新金融、电子商务等；</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高科技：以技术创新引领世界，包括人工智能、大数据、云平台、智能机器人、工业自动化、新材料、新能源等；</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泛娱乐：以内容创新改变生活，包括广播影视、设计服务、文化艺术、旅游休闲、艺术品交易、广告会展、动漫娱乐、体育竞技等；</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2" w:firstLineChars="200"/>
        <w:rPr>
          <w:rFonts w:ascii="仿宋" w:hAnsi="仿宋" w:eastAsia="仿宋" w:cs="仿宋"/>
          <w:color w:val="auto"/>
          <w:sz w:val="30"/>
          <w:szCs w:val="30"/>
          <w:lang w:val="zh-TW"/>
        </w:rPr>
      </w:pPr>
      <w:r>
        <w:rPr>
          <w:rFonts w:hint="eastAsia" w:ascii="仿宋" w:hAnsi="仿宋" w:eastAsia="仿宋" w:cs="仿宋"/>
          <w:b/>
          <w:bCs/>
          <w:color w:val="auto"/>
          <w:sz w:val="30"/>
          <w:szCs w:val="30"/>
          <w:lang w:val="zh-TW"/>
        </w:rPr>
        <w:t>（四）参赛方案</w:t>
      </w:r>
      <w:r>
        <w:rPr>
          <w:rFonts w:hint="eastAsia" w:ascii="仿宋" w:hAnsi="仿宋" w:eastAsia="仿宋" w:cs="仿宋"/>
          <w:b/>
          <w:bCs/>
          <w:color w:val="auto"/>
          <w:sz w:val="30"/>
          <w:szCs w:val="30"/>
          <w:lang w:val="zh-TW" w:eastAsia="zh-TW"/>
        </w:rPr>
        <w:t>提交要求：</w:t>
      </w:r>
      <w:r>
        <w:rPr>
          <w:rFonts w:hint="eastAsia" w:ascii="仿宋" w:hAnsi="仿宋" w:eastAsia="仿宋" w:cs="仿宋"/>
          <w:color w:val="auto"/>
          <w:sz w:val="30"/>
          <w:szCs w:val="30"/>
          <w:lang w:val="zh-TW"/>
        </w:rPr>
        <w:t>每个参赛团队须递交一份商业计划书至组委会，具体要求如下：</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·语言为中文或英文；</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·PDF文档，A4纸，正文除封面、参考资料和附录外不多于30页（中文正文宋体小四，英文正文Times New Roman）；</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 封面单独设计（含辅导教师</w:t>
      </w:r>
      <w:r>
        <w:rPr>
          <w:rFonts w:hint="eastAsia" w:ascii="仿宋" w:hAnsi="仿宋" w:eastAsia="仿宋" w:cs="仿宋"/>
          <w:color w:val="auto"/>
          <w:sz w:val="30"/>
          <w:szCs w:val="30"/>
          <w:lang w:val="zh-TW"/>
        </w:rPr>
        <w:t>和</w:t>
      </w:r>
      <w:r>
        <w:rPr>
          <w:rFonts w:hint="eastAsia" w:ascii="仿宋" w:hAnsi="仿宋" w:eastAsia="仿宋" w:cs="仿宋"/>
          <w:color w:val="auto"/>
          <w:sz w:val="30"/>
          <w:szCs w:val="30"/>
          <w:lang w:val="zh-TW" w:eastAsia="zh-TW"/>
        </w:rPr>
        <w:t>团队成员姓</w:t>
      </w:r>
      <w:r>
        <w:rPr>
          <w:rFonts w:hint="eastAsia" w:ascii="仿宋" w:hAnsi="仿宋" w:eastAsia="仿宋" w:cs="仿宋"/>
          <w:color w:val="auto"/>
          <w:sz w:val="30"/>
          <w:szCs w:val="30"/>
          <w:lang w:val="zh-TW"/>
        </w:rPr>
        <w:t>名、参赛组别，不得出现院校信息和联系方式信息</w:t>
      </w:r>
      <w:r>
        <w:rPr>
          <w:rFonts w:hint="eastAsia" w:ascii="仿宋" w:hAnsi="仿宋" w:eastAsia="仿宋" w:cs="仿宋"/>
          <w:color w:val="auto"/>
          <w:sz w:val="30"/>
          <w:szCs w:val="30"/>
          <w:lang w:val="zh-TW" w:eastAsia="zh-TW"/>
        </w:rPr>
        <w:t>）；</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rPr>
      </w:pPr>
      <w:r>
        <w:rPr>
          <w:rFonts w:hint="eastAsia" w:ascii="仿宋" w:hAnsi="仿宋" w:eastAsia="仿宋" w:cs="仿宋"/>
          <w:color w:val="auto"/>
          <w:sz w:val="30"/>
          <w:szCs w:val="30"/>
          <w:lang w:val="zh-TW" w:eastAsia="zh-TW"/>
        </w:rPr>
        <w:t>· 调查问卷和结果以附录形式体现，放在报告或方案最后</w:t>
      </w:r>
      <w:r>
        <w:rPr>
          <w:rFonts w:hint="eastAsia" w:ascii="仿宋" w:hAnsi="仿宋" w:eastAsia="仿宋" w:cs="仿宋"/>
          <w:color w:val="auto"/>
          <w:sz w:val="30"/>
          <w:szCs w:val="30"/>
          <w:lang w:val="zh-TW"/>
        </w:rPr>
        <w:t>。</w:t>
      </w:r>
    </w:p>
    <w:p>
      <w:pPr>
        <w:pStyle w:val="11"/>
        <w:numPr>
          <w:ilvl w:val="0"/>
          <w:numId w:val="1"/>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2" w:firstLineChars="200"/>
        <w:rPr>
          <w:rFonts w:ascii="仿宋" w:hAnsi="仿宋" w:eastAsia="仿宋" w:cs="仿宋"/>
          <w:b/>
          <w:bCs/>
          <w:color w:val="auto"/>
          <w:sz w:val="30"/>
          <w:szCs w:val="30"/>
          <w:lang w:val="zh-TW"/>
        </w:rPr>
      </w:pPr>
      <w:r>
        <w:rPr>
          <w:rFonts w:hint="eastAsia" w:ascii="仿宋" w:hAnsi="仿宋" w:eastAsia="仿宋" w:cs="仿宋"/>
          <w:b/>
          <w:bCs/>
          <w:color w:val="auto"/>
          <w:sz w:val="30"/>
          <w:szCs w:val="30"/>
          <w:lang w:val="zh-TW"/>
        </w:rPr>
        <w:t>竞</w:t>
      </w:r>
      <w:r>
        <w:rPr>
          <w:rFonts w:hint="eastAsia" w:ascii="仿宋" w:hAnsi="仿宋" w:eastAsia="仿宋" w:cs="仿宋"/>
          <w:b/>
          <w:bCs/>
          <w:color w:val="auto"/>
          <w:sz w:val="30"/>
          <w:szCs w:val="30"/>
          <w:lang w:val="zh-TW" w:eastAsia="zh-TW"/>
        </w:rPr>
        <w:t>赛分组</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2" w:firstLineChars="200"/>
        <w:rPr>
          <w:rFonts w:ascii="仿宋" w:hAnsi="仿宋" w:eastAsia="仿宋" w:cs="仿宋"/>
          <w:color w:val="auto"/>
          <w:sz w:val="30"/>
          <w:szCs w:val="30"/>
          <w:lang w:val="zh-TW" w:eastAsia="zh-TW"/>
        </w:rPr>
      </w:pPr>
      <w:r>
        <w:rPr>
          <w:rFonts w:hint="eastAsia" w:ascii="仿宋" w:hAnsi="仿宋" w:eastAsia="仿宋" w:cs="仿宋"/>
          <w:b/>
          <w:bCs/>
          <w:color w:val="auto"/>
          <w:sz w:val="30"/>
          <w:szCs w:val="30"/>
          <w:lang w:val="zh-TW"/>
        </w:rPr>
        <w:t>（一）</w:t>
      </w:r>
      <w:r>
        <w:rPr>
          <w:rFonts w:hint="eastAsia" w:ascii="仿宋" w:hAnsi="仿宋" w:eastAsia="仿宋" w:cs="仿宋"/>
          <w:b/>
          <w:bCs/>
          <w:color w:val="auto"/>
          <w:sz w:val="30"/>
          <w:szCs w:val="30"/>
          <w:lang w:val="zh-TW" w:eastAsia="zh-TW"/>
        </w:rPr>
        <w:t>创业组</w:t>
      </w:r>
      <w:r>
        <w:rPr>
          <w:rFonts w:hint="eastAsia" w:ascii="仿宋" w:hAnsi="仿宋" w:eastAsia="仿宋" w:cs="仿宋"/>
          <w:b/>
          <w:bCs/>
          <w:color w:val="auto"/>
          <w:sz w:val="30"/>
          <w:szCs w:val="30"/>
          <w:lang w:val="zh-TW"/>
        </w:rPr>
        <w:t>：</w:t>
      </w:r>
      <w:r>
        <w:rPr>
          <w:rFonts w:hint="eastAsia" w:ascii="仿宋" w:hAnsi="仿宋" w:eastAsia="仿宋" w:cs="仿宋"/>
          <w:color w:val="auto"/>
          <w:sz w:val="30"/>
          <w:szCs w:val="30"/>
          <w:lang w:val="zh-TW" w:eastAsia="zh-TW"/>
        </w:rPr>
        <w:t>分成两组</w:t>
      </w:r>
      <w:r>
        <w:rPr>
          <w:rFonts w:hint="eastAsia" w:ascii="仿宋" w:hAnsi="仿宋" w:eastAsia="仿宋" w:cs="仿宋"/>
          <w:color w:val="auto"/>
          <w:sz w:val="30"/>
          <w:szCs w:val="30"/>
          <w:lang w:val="zh-TW"/>
        </w:rPr>
        <w:t>，</w:t>
      </w:r>
      <w:r>
        <w:rPr>
          <w:rFonts w:hint="eastAsia" w:ascii="仿宋" w:hAnsi="仿宋" w:eastAsia="仿宋" w:cs="仿宋"/>
          <w:color w:val="auto"/>
          <w:sz w:val="30"/>
          <w:szCs w:val="30"/>
          <w:lang w:val="zh-TW" w:eastAsia="zh-TW"/>
        </w:rPr>
        <w:t>在校生</w:t>
      </w:r>
      <w:r>
        <w:rPr>
          <w:rFonts w:hint="eastAsia" w:ascii="仿宋" w:hAnsi="仿宋" w:eastAsia="仿宋" w:cs="仿宋"/>
          <w:color w:val="auto"/>
          <w:sz w:val="30"/>
          <w:szCs w:val="30"/>
          <w:lang w:val="zh-TW"/>
        </w:rPr>
        <w:t>项目和</w:t>
      </w:r>
      <w:r>
        <w:rPr>
          <w:rFonts w:hint="eastAsia" w:ascii="仿宋" w:hAnsi="仿宋" w:eastAsia="仿宋" w:cs="仿宋"/>
          <w:color w:val="auto"/>
          <w:sz w:val="30"/>
          <w:szCs w:val="30"/>
          <w:lang w:val="zh-TW" w:eastAsia="zh-TW"/>
        </w:rPr>
        <w:t>校友创业项目</w:t>
      </w:r>
      <w:r>
        <w:rPr>
          <w:rFonts w:hint="eastAsia" w:ascii="仿宋" w:hAnsi="仿宋" w:eastAsia="仿宋" w:cs="仿宋"/>
          <w:color w:val="auto"/>
          <w:sz w:val="30"/>
          <w:szCs w:val="30"/>
          <w:lang w:val="zh-TW"/>
        </w:rPr>
        <w:t>（</w:t>
      </w:r>
      <w:r>
        <w:rPr>
          <w:rFonts w:hint="eastAsia" w:ascii="仿宋" w:hAnsi="仿宋" w:eastAsia="仿宋" w:cs="仿宋"/>
          <w:color w:val="auto"/>
          <w:sz w:val="30"/>
          <w:szCs w:val="30"/>
        </w:rPr>
        <w:t>2012年及以后毕业校友</w:t>
      </w:r>
      <w:r>
        <w:rPr>
          <w:rFonts w:hint="eastAsia" w:ascii="仿宋" w:hAnsi="仿宋" w:eastAsia="仿宋" w:cs="仿宋"/>
          <w:color w:val="auto"/>
          <w:sz w:val="30"/>
          <w:szCs w:val="30"/>
          <w:lang w:val="zh-TW"/>
        </w:rPr>
        <w:t>）。</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要求：项目需要有3个月以上的运营；有团队、商业计划书</w:t>
      </w:r>
      <w:r>
        <w:rPr>
          <w:rFonts w:hint="eastAsia" w:ascii="仿宋" w:hAnsi="仿宋" w:eastAsia="仿宋" w:cs="仿宋"/>
          <w:color w:val="auto"/>
          <w:sz w:val="30"/>
          <w:szCs w:val="30"/>
          <w:lang w:val="zh-TW"/>
        </w:rPr>
        <w:t>，</w:t>
      </w:r>
      <w:r>
        <w:rPr>
          <w:rFonts w:hint="eastAsia" w:ascii="仿宋" w:hAnsi="仿宋" w:eastAsia="仿宋" w:cs="仿宋"/>
          <w:color w:val="auto"/>
          <w:sz w:val="30"/>
          <w:szCs w:val="30"/>
          <w:lang w:val="zh-TW" w:eastAsia="zh-TW"/>
        </w:rPr>
        <w:t>已形成具体的产品或服务，并有</w:t>
      </w:r>
      <w:r>
        <w:rPr>
          <w:rFonts w:hint="eastAsia" w:ascii="仿宋" w:hAnsi="仿宋" w:eastAsia="仿宋" w:cs="仿宋"/>
          <w:color w:val="auto"/>
          <w:sz w:val="30"/>
          <w:szCs w:val="30"/>
          <w:lang w:val="zh-TW"/>
        </w:rPr>
        <w:t>详细</w:t>
      </w:r>
      <w:r>
        <w:rPr>
          <w:rFonts w:hint="eastAsia" w:ascii="仿宋" w:hAnsi="仿宋" w:eastAsia="仿宋" w:cs="仿宋"/>
          <w:color w:val="auto"/>
          <w:sz w:val="30"/>
          <w:szCs w:val="30"/>
          <w:lang w:val="zh-TW" w:eastAsia="zh-TW"/>
        </w:rPr>
        <w:t>运营数据；参赛项目工商登记注册未满3年（2014年3月1日后注册），且获机构或个人股权投资不超过天使轮</w:t>
      </w:r>
      <w:r>
        <w:rPr>
          <w:rFonts w:hint="eastAsia" w:ascii="仿宋" w:hAnsi="仿宋" w:eastAsia="仿宋" w:cs="仿宋"/>
          <w:color w:val="auto"/>
          <w:sz w:val="30"/>
          <w:szCs w:val="30"/>
          <w:lang w:val="zh-TW"/>
        </w:rPr>
        <w:t>。</w:t>
      </w:r>
      <w:r>
        <w:rPr>
          <w:rFonts w:hint="eastAsia" w:ascii="仿宋" w:hAnsi="仿宋" w:eastAsia="仿宋" w:cs="仿宋"/>
          <w:color w:val="auto"/>
          <w:sz w:val="30"/>
          <w:szCs w:val="30"/>
          <w:lang w:val="zh-TW" w:eastAsia="zh-TW"/>
        </w:rPr>
        <w:t>参赛申报人须为初创企业股东（企业实际控制人），须为普通高等学校在校生，或毕业5年以内的校友</w:t>
      </w:r>
      <w:r>
        <w:rPr>
          <w:rFonts w:hint="eastAsia" w:ascii="仿宋" w:hAnsi="仿宋" w:eastAsia="仿宋" w:cs="仿宋"/>
          <w:color w:val="auto"/>
          <w:sz w:val="30"/>
          <w:szCs w:val="30"/>
          <w:lang w:val="zh-TW"/>
        </w:rPr>
        <w:t>；</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2" w:firstLineChars="200"/>
        <w:rPr>
          <w:rFonts w:ascii="仿宋" w:hAnsi="仿宋" w:eastAsia="仿宋" w:cs="仿宋"/>
          <w:color w:val="auto"/>
          <w:sz w:val="30"/>
          <w:szCs w:val="30"/>
          <w:lang w:val="zh-TW" w:eastAsia="zh-TW"/>
        </w:rPr>
      </w:pPr>
      <w:r>
        <w:rPr>
          <w:rFonts w:hint="eastAsia" w:ascii="仿宋" w:hAnsi="仿宋" w:eastAsia="仿宋" w:cs="仿宋"/>
          <w:b/>
          <w:bCs/>
          <w:color w:val="auto"/>
          <w:sz w:val="30"/>
          <w:szCs w:val="30"/>
          <w:lang w:val="zh-TW"/>
        </w:rPr>
        <w:t>（二）</w:t>
      </w:r>
      <w:r>
        <w:rPr>
          <w:rFonts w:hint="eastAsia" w:ascii="仿宋" w:hAnsi="仿宋" w:eastAsia="仿宋" w:cs="仿宋"/>
          <w:b/>
          <w:bCs/>
          <w:color w:val="auto"/>
          <w:sz w:val="30"/>
          <w:szCs w:val="30"/>
          <w:lang w:val="zh-TW" w:eastAsia="zh-TW"/>
        </w:rPr>
        <w:t>创客组：</w:t>
      </w:r>
      <w:r>
        <w:rPr>
          <w:rFonts w:hint="eastAsia" w:ascii="仿宋" w:hAnsi="仿宋" w:eastAsia="仿宋" w:cs="仿宋"/>
          <w:color w:val="auto"/>
          <w:sz w:val="30"/>
          <w:szCs w:val="30"/>
          <w:lang w:val="zh-TW" w:eastAsia="zh-TW"/>
        </w:rPr>
        <w:t>项目尚未落地，但想法新颖独特，市场潜力巨大</w:t>
      </w:r>
      <w:r>
        <w:rPr>
          <w:rFonts w:hint="eastAsia" w:ascii="仿宋" w:hAnsi="仿宋" w:eastAsia="仿宋" w:cs="仿宋"/>
          <w:color w:val="auto"/>
          <w:sz w:val="30"/>
          <w:szCs w:val="30"/>
          <w:lang w:val="zh-TW"/>
        </w:rPr>
        <w:t>，已有较完善的实施计划。</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要求：参赛项目具有较好的创意和较为成型的产品原型或服务模式，在2018年5月31日前尚未完成工商登记注册。参</w:t>
      </w:r>
      <w:r>
        <w:rPr>
          <w:rFonts w:hint="eastAsia" w:ascii="仿宋" w:hAnsi="仿宋" w:eastAsia="仿宋" w:cs="仿宋"/>
          <w:color w:val="auto"/>
          <w:sz w:val="30"/>
          <w:szCs w:val="30"/>
          <w:lang w:val="zh-TW"/>
        </w:rPr>
        <w:t>赛申报人</w:t>
      </w:r>
      <w:r>
        <w:rPr>
          <w:rFonts w:hint="eastAsia" w:ascii="仿宋" w:hAnsi="仿宋" w:eastAsia="仿宋" w:cs="仿宋"/>
          <w:color w:val="auto"/>
          <w:sz w:val="30"/>
          <w:szCs w:val="30"/>
          <w:lang w:val="zh-TW" w:eastAsia="zh-TW"/>
        </w:rPr>
        <w:t>须为普通高等</w:t>
      </w:r>
      <w:r>
        <w:rPr>
          <w:rFonts w:hint="eastAsia" w:ascii="仿宋" w:hAnsi="仿宋" w:eastAsia="仿宋" w:cs="仿宋"/>
          <w:color w:val="auto"/>
          <w:sz w:val="30"/>
          <w:szCs w:val="30"/>
          <w:lang w:val="zh-TW"/>
        </w:rPr>
        <w:t>院</w:t>
      </w:r>
      <w:r>
        <w:rPr>
          <w:rFonts w:hint="eastAsia" w:ascii="仿宋" w:hAnsi="仿宋" w:eastAsia="仿宋" w:cs="仿宋"/>
          <w:color w:val="auto"/>
          <w:sz w:val="30"/>
          <w:szCs w:val="30"/>
          <w:lang w:val="zh-TW" w:eastAsia="zh-TW"/>
        </w:rPr>
        <w:t>校在校生（不含在职生）</w:t>
      </w:r>
      <w:r>
        <w:rPr>
          <w:rFonts w:hint="eastAsia" w:ascii="仿宋" w:hAnsi="仿宋" w:eastAsia="仿宋" w:cs="仿宋"/>
          <w:color w:val="auto"/>
          <w:sz w:val="30"/>
          <w:szCs w:val="30"/>
          <w:lang w:val="zh-TW"/>
        </w:rPr>
        <w:t>；</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2" w:firstLineChars="200"/>
        <w:rPr>
          <w:rFonts w:ascii="仿宋" w:hAnsi="仿宋" w:eastAsia="仿宋" w:cs="仿宋"/>
          <w:color w:val="auto"/>
          <w:sz w:val="30"/>
          <w:szCs w:val="30"/>
          <w:lang w:val="zh-TW" w:eastAsia="zh-TW"/>
        </w:rPr>
      </w:pPr>
      <w:r>
        <w:rPr>
          <w:rFonts w:hint="eastAsia" w:ascii="仿宋" w:hAnsi="仿宋" w:eastAsia="仿宋" w:cs="仿宋"/>
          <w:b/>
          <w:bCs/>
          <w:color w:val="auto"/>
          <w:sz w:val="30"/>
          <w:szCs w:val="30"/>
          <w:lang w:val="zh-TW"/>
        </w:rPr>
        <w:t>（三）</w:t>
      </w:r>
      <w:r>
        <w:rPr>
          <w:rFonts w:hint="eastAsia" w:ascii="仿宋" w:hAnsi="仿宋" w:eastAsia="仿宋" w:cs="仿宋"/>
          <w:b/>
          <w:bCs/>
          <w:color w:val="auto"/>
          <w:sz w:val="30"/>
          <w:szCs w:val="30"/>
          <w:lang w:val="zh-TW" w:eastAsia="zh-TW"/>
        </w:rPr>
        <w:t>国际组：</w:t>
      </w:r>
      <w:r>
        <w:rPr>
          <w:rFonts w:hint="eastAsia" w:ascii="仿宋" w:hAnsi="仿宋" w:eastAsia="仿宋" w:cs="仿宋"/>
          <w:color w:val="auto"/>
          <w:sz w:val="30"/>
          <w:szCs w:val="30"/>
          <w:lang w:val="zh-TW" w:eastAsia="zh-TW"/>
        </w:rPr>
        <w:t>非中国籍在校的创客或创业项目</w:t>
      </w:r>
      <w:r>
        <w:rPr>
          <w:rFonts w:hint="eastAsia" w:ascii="仿宋" w:hAnsi="仿宋" w:eastAsia="仿宋" w:cs="仿宋"/>
          <w:color w:val="auto"/>
          <w:sz w:val="30"/>
          <w:szCs w:val="30"/>
          <w:lang w:val="zh-TW"/>
        </w:rPr>
        <w:t>。</w:t>
      </w:r>
    </w:p>
    <w:p>
      <w:pPr>
        <w:pStyle w:val="3"/>
        <w:overflowPunct w:val="0"/>
        <w:spacing w:before="0" w:line="500" w:lineRule="exact"/>
        <w:ind w:left="0" w:right="260" w:firstLine="608" w:firstLineChars="200"/>
        <w:rPr>
          <w:rFonts w:hAnsi="仿宋"/>
          <w:spacing w:val="2"/>
        </w:rPr>
      </w:pPr>
      <w:r>
        <w:rPr>
          <w:rFonts w:hint="eastAsia" w:hAnsi="仿宋"/>
          <w:bCs/>
          <w:spacing w:val="2"/>
        </w:rPr>
        <w:t>注意：每支队伍选择一个创新创业项目，选择一个参赛组别参赛</w:t>
      </w:r>
      <w:r>
        <w:rPr>
          <w:rFonts w:hint="eastAsia" w:hAnsi="仿宋"/>
          <w:spacing w:val="2"/>
        </w:rPr>
        <w:t>。</w:t>
      </w:r>
    </w:p>
    <w:p>
      <w:pPr>
        <w:pStyle w:val="3"/>
        <w:numPr>
          <w:ilvl w:val="0"/>
          <w:numId w:val="1"/>
        </w:numPr>
        <w:kinsoku w:val="0"/>
        <w:overflowPunct w:val="0"/>
        <w:spacing w:before="0" w:line="500" w:lineRule="exact"/>
        <w:ind w:right="260" w:firstLine="610" w:firstLineChars="200"/>
        <w:rPr>
          <w:rFonts w:hAnsi="仿宋"/>
          <w:b/>
          <w:bCs/>
          <w:spacing w:val="2"/>
          <w:lang w:val="zh-TW" w:eastAsia="zh-TW"/>
        </w:rPr>
      </w:pPr>
      <w:r>
        <w:rPr>
          <w:rFonts w:hint="eastAsia" w:hAnsi="仿宋"/>
          <w:b/>
          <w:bCs/>
          <w:spacing w:val="2"/>
          <w:lang w:val="zh-TW" w:eastAsia="zh-TW"/>
        </w:rPr>
        <w:t>竞赛日程</w:t>
      </w:r>
    </w:p>
    <w:p>
      <w:pPr>
        <w:pStyle w:val="3"/>
        <w:overflowPunct w:val="0"/>
        <w:topLinePunct/>
        <w:spacing w:line="500" w:lineRule="exact"/>
        <w:ind w:right="261" w:firstLine="304" w:firstLineChars="100"/>
        <w:jc w:val="left"/>
        <w:rPr>
          <w:rFonts w:hint="eastAsia" w:hAnsi="仿宋"/>
          <w:b/>
          <w:bCs/>
          <w:spacing w:val="2"/>
        </w:rPr>
      </w:pPr>
      <w:r>
        <w:rPr>
          <w:rFonts w:hint="eastAsia" w:hAnsi="仿宋"/>
          <w:spacing w:val="2"/>
        </w:rPr>
        <w:t>（一）</w:t>
      </w:r>
      <w:r>
        <w:rPr>
          <w:rFonts w:hAnsi="仿宋"/>
          <w:spacing w:val="2"/>
        </w:rPr>
        <w:t>201</w:t>
      </w:r>
      <w:r>
        <w:rPr>
          <w:rFonts w:hint="eastAsia" w:hAnsi="仿宋"/>
          <w:spacing w:val="2"/>
          <w:lang w:val="en-US" w:eastAsia="zh-CN"/>
        </w:rPr>
        <w:t>7</w:t>
      </w:r>
      <w:r>
        <w:rPr>
          <w:rFonts w:hint="eastAsia" w:hAnsi="仿宋"/>
          <w:spacing w:val="2"/>
        </w:rPr>
        <w:t>年</w:t>
      </w:r>
      <w:r>
        <w:rPr>
          <w:rFonts w:hint="eastAsia" w:hAnsi="仿宋"/>
          <w:spacing w:val="2"/>
          <w:lang w:val="en-US" w:eastAsia="zh-CN"/>
        </w:rPr>
        <w:t>10</w:t>
      </w:r>
      <w:r>
        <w:rPr>
          <w:rFonts w:hint="eastAsia" w:hAnsi="仿宋"/>
          <w:spacing w:val="2"/>
        </w:rPr>
        <w:t>月</w:t>
      </w:r>
      <w:r>
        <w:rPr>
          <w:rFonts w:hAnsi="仿宋"/>
          <w:spacing w:val="2"/>
        </w:rPr>
        <w:t>–201</w:t>
      </w:r>
      <w:r>
        <w:rPr>
          <w:rFonts w:hint="eastAsia" w:hAnsi="仿宋"/>
          <w:spacing w:val="2"/>
          <w:lang w:val="en-US" w:eastAsia="zh-CN"/>
        </w:rPr>
        <w:t>8</w:t>
      </w:r>
      <w:r>
        <w:rPr>
          <w:rFonts w:hint="eastAsia" w:hAnsi="仿宋"/>
          <w:spacing w:val="2"/>
        </w:rPr>
        <w:t>年</w:t>
      </w:r>
      <w:r>
        <w:rPr>
          <w:rFonts w:hAnsi="仿宋"/>
          <w:spacing w:val="2"/>
        </w:rPr>
        <w:t>4</w:t>
      </w:r>
      <w:r>
        <w:rPr>
          <w:rFonts w:hint="eastAsia" w:hAnsi="仿宋"/>
          <w:spacing w:val="2"/>
        </w:rPr>
        <w:t>月，以院校为单位提交参赛报名登记表。</w:t>
      </w:r>
    </w:p>
    <w:p>
      <w:pPr>
        <w:pStyle w:val="3"/>
        <w:overflowPunct w:val="0"/>
        <w:topLinePunct/>
        <w:spacing w:line="500" w:lineRule="exact"/>
        <w:ind w:right="261" w:firstLine="304" w:firstLineChars="100"/>
        <w:jc w:val="left"/>
        <w:rPr>
          <w:rFonts w:hint="eastAsia" w:hAnsi="仿宋"/>
          <w:spacing w:val="2"/>
        </w:rPr>
      </w:pPr>
      <w:r>
        <w:rPr>
          <w:rFonts w:hint="eastAsia" w:hAnsi="仿宋"/>
          <w:spacing w:val="2"/>
        </w:rPr>
        <w:t>（二</w:t>
      </w:r>
      <w:r>
        <w:rPr>
          <w:rFonts w:hAnsi="仿宋"/>
          <w:spacing w:val="2"/>
        </w:rPr>
        <w:t>）</w:t>
      </w:r>
      <w:r>
        <w:rPr>
          <w:rFonts w:hint="eastAsia" w:hAnsi="仿宋"/>
          <w:spacing w:val="2"/>
        </w:rPr>
        <w:t>知识赛：第一批知识赛201</w:t>
      </w:r>
      <w:r>
        <w:rPr>
          <w:rFonts w:hint="eastAsia" w:hAnsi="仿宋"/>
          <w:spacing w:val="2"/>
          <w:lang w:val="en-US" w:eastAsia="zh-CN"/>
        </w:rPr>
        <w:t>7</w:t>
      </w:r>
      <w:r>
        <w:rPr>
          <w:rFonts w:hint="eastAsia" w:hAnsi="仿宋"/>
          <w:spacing w:val="2"/>
        </w:rPr>
        <w:t>年11月</w:t>
      </w:r>
      <w:r>
        <w:rPr>
          <w:rFonts w:hint="eastAsia" w:hAnsi="仿宋"/>
          <w:spacing w:val="2"/>
          <w:lang w:val="en-US" w:eastAsia="zh-CN"/>
        </w:rPr>
        <w:t>15</w:t>
      </w:r>
      <w:r>
        <w:rPr>
          <w:rFonts w:hint="eastAsia" w:hAnsi="仿宋"/>
          <w:spacing w:val="2"/>
        </w:rPr>
        <w:t>至201</w:t>
      </w:r>
      <w:r>
        <w:rPr>
          <w:rFonts w:hint="eastAsia" w:hAnsi="仿宋"/>
          <w:spacing w:val="2"/>
          <w:lang w:val="en-US" w:eastAsia="zh-CN"/>
        </w:rPr>
        <w:t>8</w:t>
      </w:r>
      <w:r>
        <w:rPr>
          <w:rFonts w:hint="eastAsia" w:hAnsi="仿宋"/>
          <w:spacing w:val="2"/>
        </w:rPr>
        <w:t>年</w:t>
      </w:r>
      <w:r>
        <w:rPr>
          <w:rFonts w:hint="eastAsia" w:hAnsi="仿宋"/>
          <w:spacing w:val="2"/>
          <w:lang w:val="en-US" w:eastAsia="zh-CN"/>
        </w:rPr>
        <w:t>2</w:t>
      </w:r>
      <w:r>
        <w:rPr>
          <w:rFonts w:hint="eastAsia" w:hAnsi="仿宋"/>
          <w:spacing w:val="2"/>
        </w:rPr>
        <w:t>月</w:t>
      </w:r>
      <w:r>
        <w:rPr>
          <w:rFonts w:hint="eastAsia" w:hAnsi="仿宋"/>
          <w:spacing w:val="2"/>
          <w:lang w:val="en-US" w:eastAsia="zh-CN"/>
        </w:rPr>
        <w:t>1</w:t>
      </w:r>
      <w:r>
        <w:rPr>
          <w:rFonts w:hint="eastAsia" w:hAnsi="仿宋"/>
          <w:spacing w:val="2"/>
        </w:rPr>
        <w:t>号</w:t>
      </w:r>
      <w:r>
        <w:rPr>
          <w:rFonts w:hint="eastAsia" w:hAnsi="仿宋"/>
          <w:spacing w:val="2"/>
          <w:lang w:eastAsia="zh-CN"/>
        </w:rPr>
        <w:t>；</w:t>
      </w:r>
    </w:p>
    <w:p>
      <w:pPr>
        <w:pStyle w:val="3"/>
        <w:overflowPunct w:val="0"/>
        <w:topLinePunct/>
        <w:spacing w:line="500" w:lineRule="exact"/>
        <w:ind w:right="261" w:firstLine="2432" w:firstLineChars="800"/>
        <w:jc w:val="left"/>
        <w:rPr>
          <w:rFonts w:hint="eastAsia" w:hAnsi="仿宋"/>
          <w:spacing w:val="2"/>
        </w:rPr>
      </w:pPr>
      <w:r>
        <w:rPr>
          <w:rFonts w:hint="eastAsia" w:hAnsi="仿宋"/>
          <w:spacing w:val="2"/>
        </w:rPr>
        <w:t>第二批知识赛201</w:t>
      </w:r>
      <w:r>
        <w:rPr>
          <w:rFonts w:hint="eastAsia" w:hAnsi="仿宋"/>
          <w:spacing w:val="2"/>
          <w:lang w:val="en-US" w:eastAsia="zh-CN"/>
        </w:rPr>
        <w:t>8</w:t>
      </w:r>
      <w:r>
        <w:rPr>
          <w:rFonts w:hint="eastAsia" w:hAnsi="仿宋"/>
          <w:spacing w:val="2"/>
        </w:rPr>
        <w:t>年3月1日至4月10号。</w:t>
      </w:r>
    </w:p>
    <w:p>
      <w:pPr>
        <w:pStyle w:val="3"/>
        <w:overflowPunct w:val="0"/>
        <w:topLinePunct/>
        <w:spacing w:line="500" w:lineRule="exact"/>
        <w:ind w:right="261" w:firstLine="2128" w:firstLineChars="700"/>
        <w:jc w:val="left"/>
        <w:rPr>
          <w:rFonts w:hint="eastAsia" w:hAnsi="仿宋" w:eastAsia="仿宋"/>
          <w:spacing w:val="2"/>
          <w:lang w:eastAsia="zh-CN"/>
        </w:rPr>
      </w:pPr>
      <w:r>
        <w:rPr>
          <w:rFonts w:hint="eastAsia" w:hAnsi="仿宋"/>
          <w:spacing w:val="2"/>
          <w:lang w:eastAsia="zh-CN"/>
        </w:rPr>
        <w:t>（参赛院校根据自身情况任选一批考试时间）</w:t>
      </w:r>
    </w:p>
    <w:p>
      <w:pPr>
        <w:topLinePunct/>
        <w:spacing w:line="500" w:lineRule="exact"/>
        <w:ind w:firstLine="304" w:firstLineChars="100"/>
        <w:jc w:val="left"/>
        <w:rPr>
          <w:rFonts w:ascii="仿宋" w:hAnsi="仿宋" w:eastAsia="仿宋" w:cs="仿宋"/>
          <w:spacing w:val="2"/>
          <w:sz w:val="30"/>
          <w:szCs w:val="30"/>
        </w:rPr>
      </w:pPr>
      <w:r>
        <w:rPr>
          <w:rFonts w:hint="eastAsia" w:ascii="仿宋" w:hAnsi="仿宋" w:eastAsia="仿宋" w:cs="仿宋"/>
          <w:spacing w:val="2"/>
          <w:sz w:val="30"/>
          <w:szCs w:val="30"/>
        </w:rPr>
        <w:t>（三）</w:t>
      </w:r>
      <w:r>
        <w:rPr>
          <w:rFonts w:hint="eastAsia" w:ascii="仿宋" w:hAnsi="仿宋" w:eastAsia="仿宋" w:cs="仿宋"/>
          <w:spacing w:val="2"/>
          <w:sz w:val="30"/>
          <w:szCs w:val="30"/>
          <w:lang w:eastAsia="zh-CN"/>
        </w:rPr>
        <w:t>预</w:t>
      </w:r>
      <w:r>
        <w:rPr>
          <w:rFonts w:hint="eastAsia" w:ascii="仿宋" w:hAnsi="仿宋" w:eastAsia="仿宋" w:cs="仿宋"/>
          <w:spacing w:val="2"/>
          <w:sz w:val="30"/>
          <w:szCs w:val="30"/>
        </w:rPr>
        <w:t>选赛：201</w:t>
      </w:r>
      <w:r>
        <w:rPr>
          <w:rFonts w:hint="eastAsia" w:ascii="仿宋" w:hAnsi="仿宋" w:eastAsia="仿宋" w:cs="仿宋"/>
          <w:spacing w:val="2"/>
          <w:sz w:val="30"/>
          <w:szCs w:val="30"/>
          <w:lang w:val="en-US" w:eastAsia="zh-CN"/>
        </w:rPr>
        <w:t>8</w:t>
      </w:r>
      <w:r>
        <w:rPr>
          <w:rFonts w:hint="eastAsia" w:ascii="仿宋" w:hAnsi="仿宋" w:eastAsia="仿宋" w:cs="仿宋"/>
          <w:spacing w:val="2"/>
          <w:sz w:val="30"/>
          <w:szCs w:val="30"/>
        </w:rPr>
        <w:t>年4月中旬</w:t>
      </w:r>
      <w:r>
        <w:rPr>
          <w:rFonts w:hint="eastAsia" w:ascii="仿宋" w:hAnsi="仿宋" w:eastAsia="仿宋" w:cs="仿宋"/>
          <w:spacing w:val="2"/>
          <w:sz w:val="30"/>
          <w:szCs w:val="30"/>
          <w:lang w:eastAsia="zh-CN"/>
        </w:rPr>
        <w:t>（学校自主完成）</w:t>
      </w:r>
      <w:r>
        <w:rPr>
          <w:rFonts w:hint="eastAsia" w:ascii="仿宋" w:hAnsi="仿宋" w:eastAsia="仿宋" w:cs="仿宋"/>
          <w:spacing w:val="2"/>
          <w:sz w:val="30"/>
          <w:szCs w:val="30"/>
        </w:rPr>
        <w:t>。</w:t>
      </w:r>
    </w:p>
    <w:p>
      <w:pPr>
        <w:topLinePunct/>
        <w:spacing w:line="500" w:lineRule="exact"/>
        <w:ind w:firstLine="304" w:firstLineChars="100"/>
        <w:jc w:val="left"/>
        <w:rPr>
          <w:rFonts w:hint="eastAsia" w:ascii="仿宋" w:hAnsi="仿宋" w:eastAsia="仿宋" w:cs="仿宋"/>
          <w:spacing w:val="2"/>
          <w:sz w:val="30"/>
          <w:szCs w:val="30"/>
          <w:lang w:val="en-US" w:eastAsia="zh-CN"/>
        </w:rPr>
      </w:pPr>
      <w:r>
        <w:rPr>
          <w:rFonts w:hint="eastAsia" w:ascii="仿宋" w:hAnsi="仿宋" w:eastAsia="仿宋" w:cs="仿宋"/>
          <w:spacing w:val="2"/>
          <w:sz w:val="30"/>
          <w:szCs w:val="30"/>
        </w:rPr>
        <w:t>（四）山东</w:t>
      </w:r>
      <w:r>
        <w:rPr>
          <w:rFonts w:hint="eastAsia" w:ascii="仿宋" w:hAnsi="仿宋" w:eastAsia="仿宋" w:cs="仿宋"/>
          <w:spacing w:val="2"/>
          <w:sz w:val="30"/>
          <w:szCs w:val="30"/>
          <w:lang w:eastAsia="zh-CN"/>
        </w:rPr>
        <w:t>省</w:t>
      </w:r>
      <w:r>
        <w:rPr>
          <w:rFonts w:hint="eastAsia" w:ascii="仿宋" w:hAnsi="仿宋" w:eastAsia="仿宋" w:cs="仿宋"/>
          <w:spacing w:val="2"/>
          <w:sz w:val="30"/>
          <w:szCs w:val="30"/>
        </w:rPr>
        <w:t>总决赛：</w:t>
      </w:r>
      <w:r>
        <w:rPr>
          <w:rFonts w:ascii="仿宋" w:hAnsi="仿宋" w:eastAsia="仿宋" w:cs="仿宋"/>
          <w:spacing w:val="2"/>
          <w:sz w:val="30"/>
          <w:szCs w:val="30"/>
        </w:rPr>
        <w:t>201</w:t>
      </w:r>
      <w:r>
        <w:rPr>
          <w:rFonts w:hint="eastAsia" w:ascii="仿宋" w:hAnsi="仿宋" w:eastAsia="仿宋" w:cs="仿宋"/>
          <w:spacing w:val="2"/>
          <w:sz w:val="30"/>
          <w:szCs w:val="30"/>
          <w:lang w:val="en-US" w:eastAsia="zh-CN"/>
        </w:rPr>
        <w:t>8</w:t>
      </w:r>
      <w:r>
        <w:rPr>
          <w:rFonts w:hint="eastAsia" w:ascii="仿宋" w:hAnsi="仿宋" w:eastAsia="仿宋" w:cs="仿宋"/>
          <w:spacing w:val="2"/>
          <w:sz w:val="30"/>
          <w:szCs w:val="30"/>
        </w:rPr>
        <w:t>年4月底5月初（具体省赛通知）。</w:t>
      </w:r>
    </w:p>
    <w:p>
      <w:pPr>
        <w:topLinePunct/>
        <w:spacing w:line="500" w:lineRule="exact"/>
        <w:ind w:firstLine="304" w:firstLineChars="100"/>
        <w:jc w:val="left"/>
        <w:rPr>
          <w:rFonts w:hint="eastAsia" w:ascii="仿宋" w:hAnsi="仿宋" w:eastAsia="仿宋" w:cs="仿宋"/>
          <w:spacing w:val="2"/>
          <w:sz w:val="30"/>
          <w:szCs w:val="30"/>
        </w:rPr>
      </w:pPr>
      <w:r>
        <w:rPr>
          <w:rFonts w:hint="eastAsia" w:ascii="仿宋" w:hAnsi="仿宋" w:eastAsia="仿宋" w:cs="仿宋"/>
          <w:spacing w:val="2"/>
          <w:sz w:val="30"/>
          <w:szCs w:val="30"/>
          <w:lang w:eastAsia="zh-CN"/>
        </w:rPr>
        <w:t>（五）</w:t>
      </w:r>
      <w:r>
        <w:rPr>
          <w:rFonts w:hint="eastAsia" w:eastAsia="仿宋" w:cs="仿宋"/>
          <w:bCs/>
          <w:sz w:val="30"/>
          <w:szCs w:val="30"/>
        </w:rPr>
        <w:t>2018年5月14日前提交全国总决赛参赛方案，2018年5月17日前，发布全国精英赛入围通知</w:t>
      </w:r>
      <w:r>
        <w:rPr>
          <w:rFonts w:hint="eastAsia" w:eastAsia="仿宋" w:cs="仿宋"/>
          <w:bCs/>
          <w:sz w:val="30"/>
          <w:szCs w:val="30"/>
          <w:lang w:eastAsia="zh-CN"/>
        </w:rPr>
        <w:t>。</w:t>
      </w:r>
    </w:p>
    <w:p>
      <w:pPr>
        <w:topLinePunct/>
        <w:spacing w:line="500" w:lineRule="exact"/>
        <w:ind w:firstLine="304" w:firstLineChars="100"/>
        <w:jc w:val="left"/>
        <w:rPr>
          <w:rFonts w:hint="eastAsia" w:ascii="仿宋" w:hAnsi="仿宋" w:eastAsia="仿宋" w:cs="仿宋"/>
          <w:spacing w:val="2"/>
          <w:sz w:val="30"/>
          <w:szCs w:val="30"/>
          <w:lang w:eastAsia="zh-CN"/>
        </w:rPr>
      </w:pPr>
      <w:r>
        <w:rPr>
          <w:rFonts w:hint="eastAsia" w:ascii="仿宋" w:hAnsi="仿宋" w:eastAsia="仿宋" w:cs="仿宋"/>
          <w:spacing w:val="2"/>
          <w:sz w:val="30"/>
          <w:szCs w:val="30"/>
          <w:lang w:eastAsia="zh-CN"/>
        </w:rPr>
        <w:t>（六）2018年 6月8日至10日，全国精英赛，竞赛地点：广东省深圳市。</w:t>
      </w:r>
    </w:p>
    <w:p>
      <w:pPr>
        <w:pStyle w:val="3"/>
        <w:kinsoku w:val="0"/>
        <w:overflowPunct w:val="0"/>
        <w:spacing w:before="0" w:line="500" w:lineRule="exact"/>
        <w:ind w:right="260"/>
        <w:rPr>
          <w:rFonts w:hAnsi="仿宋"/>
          <w:spacing w:val="2"/>
          <w:lang w:val="zh-TW" w:eastAsia="zh-TW"/>
        </w:rPr>
      </w:pPr>
      <w:r>
        <w:rPr>
          <w:rFonts w:hint="eastAsia" w:hAnsi="仿宋"/>
          <w:spacing w:val="2"/>
          <w:lang w:val="zh-TW" w:eastAsia="zh-TW"/>
        </w:rPr>
        <w:t>（</w:t>
      </w:r>
      <w:r>
        <w:rPr>
          <w:rFonts w:hint="eastAsia" w:hAnsi="仿宋"/>
          <w:spacing w:val="2"/>
          <w:lang w:val="zh-TW" w:eastAsia="zh-CN"/>
        </w:rPr>
        <w:t>七</w:t>
      </w:r>
      <w:r>
        <w:rPr>
          <w:rFonts w:hint="eastAsia" w:hAnsi="仿宋"/>
          <w:spacing w:val="2"/>
          <w:lang w:val="zh-TW" w:eastAsia="zh-TW"/>
        </w:rPr>
        <w:t>）各阶段参赛方案均递交至竞赛组委会邮箱</w:t>
      </w:r>
      <w:r>
        <w:rPr>
          <w:rFonts w:hint="eastAsia" w:hAnsi="仿宋"/>
          <w:b/>
          <w:bCs/>
          <w:spacing w:val="2"/>
          <w:lang w:val="en-US" w:eastAsia="zh-CN"/>
        </w:rPr>
        <w:t>shangwudasai10</w:t>
      </w:r>
      <w:r>
        <w:rPr>
          <w:rFonts w:hint="eastAsia" w:hAnsi="仿宋"/>
          <w:b/>
          <w:bCs/>
          <w:spacing w:val="2"/>
          <w:lang w:val="zh-TW" w:eastAsia="zh-TW"/>
        </w:rPr>
        <w:t>@163.com</w:t>
      </w:r>
      <w:r>
        <w:rPr>
          <w:rFonts w:hint="eastAsia" w:hAnsi="仿宋"/>
          <w:spacing w:val="2"/>
          <w:lang w:val="zh-TW" w:eastAsia="zh-TW"/>
        </w:rPr>
        <w:t>，作品命名方式均须为：</w:t>
      </w:r>
      <w:r>
        <w:rPr>
          <w:rFonts w:hint="eastAsia" w:hAnsi="仿宋"/>
          <w:b/>
          <w:bCs/>
          <w:spacing w:val="2"/>
          <w:lang w:val="zh-TW" w:eastAsia="zh-TW"/>
        </w:rPr>
        <w:t>院校名称</w:t>
      </w:r>
      <w:r>
        <w:rPr>
          <w:rFonts w:hint="eastAsia" w:hAnsi="仿宋"/>
          <w:b/>
          <w:bCs/>
          <w:spacing w:val="2"/>
          <w:lang w:eastAsia="zh-TW"/>
        </w:rPr>
        <w:t>_项目名称_参赛组别_本科/高职/校友。</w:t>
      </w:r>
    </w:p>
    <w:p>
      <w:pPr>
        <w:spacing w:line="500" w:lineRule="exact"/>
        <w:ind w:firstLine="602" w:firstLineChars="200"/>
        <w:rPr>
          <w:rFonts w:ascii="仿宋" w:hAnsi="仿宋" w:eastAsia="仿宋" w:cs="仿宋"/>
          <w:b/>
          <w:bCs/>
          <w:color w:val="auto"/>
          <w:sz w:val="30"/>
          <w:szCs w:val="30"/>
          <w:lang w:val="zh-TW"/>
        </w:rPr>
      </w:pPr>
      <w:r>
        <w:rPr>
          <w:rFonts w:hint="eastAsia" w:ascii="仿宋" w:hAnsi="仿宋" w:eastAsia="仿宋" w:cs="仿宋"/>
          <w:b/>
          <w:bCs/>
          <w:color w:val="auto"/>
          <w:sz w:val="30"/>
          <w:szCs w:val="30"/>
          <w:lang w:val="zh-TW"/>
        </w:rPr>
        <w:t>七、竞赛形式</w:t>
      </w:r>
    </w:p>
    <w:p>
      <w:pPr>
        <w:pStyle w:val="3"/>
        <w:overflowPunct w:val="0"/>
        <w:topLinePunct/>
        <w:spacing w:before="0" w:line="500" w:lineRule="exact"/>
        <w:ind w:left="102" w:right="261" w:firstLine="720"/>
        <w:jc w:val="both"/>
        <w:rPr>
          <w:rFonts w:hint="eastAsia" w:hAnsi="仿宋"/>
          <w:b/>
          <w:spacing w:val="2"/>
        </w:rPr>
      </w:pPr>
      <w:r>
        <w:rPr>
          <w:rFonts w:hint="eastAsia" w:ascii="Times New Roman"/>
          <w:spacing w:val="2"/>
        </w:rPr>
        <w:t>本竞赛为团体赛形式，由选手自行组成团队，分知识赛、预选赛、</w:t>
      </w:r>
      <w:r>
        <w:rPr>
          <w:rFonts w:hint="eastAsia" w:ascii="Times New Roman"/>
          <w:spacing w:val="2"/>
          <w:lang w:eastAsia="zh-CN"/>
        </w:rPr>
        <w:t>山东省总决赛、</w:t>
      </w:r>
      <w:r>
        <w:rPr>
          <w:rFonts w:hint="eastAsia" w:ascii="Times New Roman"/>
          <w:spacing w:val="2"/>
        </w:rPr>
        <w:t>全国总决赛和全国精英赛</w:t>
      </w:r>
      <w:r>
        <w:rPr>
          <w:rFonts w:hint="eastAsia" w:ascii="Times New Roman"/>
          <w:spacing w:val="2"/>
          <w:lang w:eastAsia="zh-CN"/>
        </w:rPr>
        <w:t>五</w:t>
      </w:r>
      <w:r>
        <w:rPr>
          <w:rFonts w:hint="eastAsia" w:ascii="Times New Roman"/>
          <w:spacing w:val="2"/>
        </w:rPr>
        <w:t>个阶段，分别由赛区组委会和竞赛执委会组织进行。</w:t>
      </w:r>
    </w:p>
    <w:p>
      <w:pPr>
        <w:pStyle w:val="3"/>
        <w:overflowPunct w:val="0"/>
        <w:topLinePunct/>
        <w:spacing w:line="500" w:lineRule="exact"/>
        <w:ind w:right="260" w:firstLine="304" w:firstLineChars="100"/>
        <w:jc w:val="both"/>
        <w:rPr>
          <w:rFonts w:hAnsi="仿宋"/>
          <w:b/>
          <w:spacing w:val="2"/>
        </w:rPr>
      </w:pPr>
      <w:r>
        <w:rPr>
          <w:rFonts w:hint="eastAsia" w:hAnsi="仿宋"/>
          <w:spacing w:val="2"/>
        </w:rPr>
        <w:t>（一）知识赛：为个人赛形式，依据全国商业信息化应用能力考试标准，由赛区组委会组织在网上统一在线考试。</w:t>
      </w:r>
    </w:p>
    <w:p>
      <w:pPr>
        <w:pStyle w:val="3"/>
        <w:overflowPunct w:val="0"/>
        <w:topLinePunct/>
        <w:spacing w:line="500" w:lineRule="exact"/>
        <w:ind w:right="260" w:firstLine="304" w:firstLineChars="100"/>
        <w:jc w:val="both"/>
        <w:rPr>
          <w:rFonts w:hAnsi="仿宋"/>
          <w:spacing w:val="2"/>
        </w:rPr>
      </w:pPr>
      <w:r>
        <w:rPr>
          <w:rFonts w:hint="eastAsia" w:hAnsi="仿宋"/>
          <w:spacing w:val="2"/>
        </w:rPr>
        <w:t>（二）</w:t>
      </w:r>
      <w:r>
        <w:rPr>
          <w:rFonts w:hint="eastAsia" w:ascii="Times New Roman"/>
          <w:spacing w:val="2"/>
          <w:lang w:eastAsia="zh-CN"/>
        </w:rPr>
        <w:t>预</w:t>
      </w:r>
      <w:r>
        <w:rPr>
          <w:rFonts w:hint="eastAsia" w:ascii="Times New Roman" w:hAnsi="Times New Roman"/>
          <w:spacing w:val="2"/>
        </w:rPr>
        <w:t>选赛</w:t>
      </w:r>
      <w:r>
        <w:rPr>
          <w:rFonts w:hint="eastAsia" w:ascii="Times New Roman"/>
          <w:spacing w:val="2"/>
          <w:lang w:eastAsia="zh-CN"/>
        </w:rPr>
        <w:t>（</w:t>
      </w:r>
      <w:r>
        <w:rPr>
          <w:rFonts w:hint="eastAsia" w:hAnsi="仿宋"/>
          <w:spacing w:val="2"/>
        </w:rPr>
        <w:t>实践赛校内选拔赛</w:t>
      </w:r>
      <w:r>
        <w:rPr>
          <w:rFonts w:hint="eastAsia" w:hAnsi="仿宋"/>
          <w:spacing w:val="2"/>
          <w:lang w:eastAsia="zh-CN"/>
        </w:rPr>
        <w:t>）</w:t>
      </w:r>
      <w:r>
        <w:rPr>
          <w:rFonts w:hint="eastAsia" w:hAnsi="仿宋"/>
          <w:spacing w:val="2"/>
        </w:rPr>
        <w:t>：为团体赛形式，由知识赛合格的选手自行组成团队（每个团队由2至5名选手和1至2名辅导教师组成），由分赛区校内自行选拔。</w:t>
      </w:r>
    </w:p>
    <w:p>
      <w:pPr>
        <w:pStyle w:val="3"/>
        <w:overflowPunct w:val="0"/>
        <w:topLinePunct/>
        <w:spacing w:line="500" w:lineRule="exact"/>
        <w:ind w:right="260" w:firstLine="304" w:firstLineChars="100"/>
        <w:jc w:val="both"/>
        <w:rPr>
          <w:rFonts w:hAnsi="仿宋"/>
          <w:spacing w:val="2"/>
        </w:rPr>
      </w:pPr>
      <w:r>
        <w:rPr>
          <w:rFonts w:hint="eastAsia" w:hAnsi="仿宋"/>
          <w:spacing w:val="2"/>
        </w:rPr>
        <w:t>（三）山东</w:t>
      </w:r>
      <w:r>
        <w:rPr>
          <w:rFonts w:hint="eastAsia" w:hAnsi="仿宋"/>
          <w:spacing w:val="2"/>
          <w:lang w:eastAsia="zh-CN"/>
        </w:rPr>
        <w:t>省</w:t>
      </w:r>
      <w:r>
        <w:rPr>
          <w:rFonts w:hint="eastAsia" w:hAnsi="仿宋"/>
          <w:spacing w:val="2"/>
        </w:rPr>
        <w:t>总决赛：设置</w:t>
      </w:r>
      <w:r>
        <w:rPr>
          <w:rFonts w:hint="eastAsia" w:ascii="Times New Roman" w:hAnsi="Times New Roman" w:eastAsia="仿宋" w:cs="仿宋"/>
          <w:b w:val="0"/>
          <w:bCs w:val="0"/>
          <w:color w:val="auto"/>
          <w:sz w:val="30"/>
          <w:szCs w:val="30"/>
          <w:lang w:val="zh-TW" w:eastAsia="zh-TW"/>
        </w:rPr>
        <w:t>创业组</w:t>
      </w:r>
      <w:r>
        <w:rPr>
          <w:rFonts w:hint="eastAsia" w:hAnsi="仿宋"/>
          <w:spacing w:val="2"/>
        </w:rPr>
        <w:t>、</w:t>
      </w:r>
      <w:r>
        <w:rPr>
          <w:rFonts w:hint="eastAsia" w:ascii="Times New Roman" w:hAnsi="Times New Roman" w:eastAsia="仿宋" w:cs="仿宋"/>
          <w:b w:val="0"/>
          <w:bCs w:val="0"/>
          <w:color w:val="auto"/>
          <w:sz w:val="30"/>
          <w:szCs w:val="30"/>
          <w:lang w:val="zh-TW" w:eastAsia="zh-TW"/>
        </w:rPr>
        <w:t>创客组</w:t>
      </w:r>
      <w:r>
        <w:rPr>
          <w:rFonts w:hint="eastAsia" w:hAnsi="仿宋"/>
          <w:spacing w:val="2"/>
        </w:rPr>
        <w:t>和</w:t>
      </w:r>
      <w:r>
        <w:rPr>
          <w:rFonts w:hint="eastAsia" w:ascii="Times New Roman" w:hAnsi="Times New Roman" w:eastAsia="仿宋" w:cs="仿宋"/>
          <w:b w:val="0"/>
          <w:bCs w:val="0"/>
          <w:color w:val="auto"/>
          <w:sz w:val="30"/>
          <w:szCs w:val="30"/>
          <w:lang w:val="zh-TW" w:eastAsia="zh-TW"/>
        </w:rPr>
        <w:t>国际组</w:t>
      </w:r>
      <w:r>
        <w:rPr>
          <w:rFonts w:hint="eastAsia" w:hAnsi="仿宋"/>
          <w:spacing w:val="2"/>
        </w:rPr>
        <w:t>三个组别，分别按照高职（专科)组</w:t>
      </w:r>
      <w:r>
        <w:rPr>
          <w:rFonts w:hint="eastAsia" w:hAnsi="仿宋"/>
          <w:spacing w:val="2"/>
          <w:lang w:eastAsia="zh-CN"/>
        </w:rPr>
        <w:t>、</w:t>
      </w:r>
      <w:r>
        <w:rPr>
          <w:rFonts w:hint="eastAsia" w:hAnsi="仿宋"/>
          <w:spacing w:val="2"/>
        </w:rPr>
        <w:t>本科组</w:t>
      </w:r>
      <w:r>
        <w:rPr>
          <w:rFonts w:hint="eastAsia" w:hAnsi="仿宋"/>
          <w:spacing w:val="2"/>
          <w:lang w:eastAsia="zh-CN"/>
        </w:rPr>
        <w:t>及校友组</w:t>
      </w:r>
      <w:r>
        <w:rPr>
          <w:rFonts w:hint="eastAsia" w:hAnsi="仿宋"/>
          <w:spacing w:val="2"/>
        </w:rPr>
        <w:t>现场阐述与答辩的形式在山东总决赛承办院校进行。</w:t>
      </w:r>
    </w:p>
    <w:p>
      <w:pPr>
        <w:numPr>
          <w:ilvl w:val="0"/>
          <w:numId w:val="0"/>
        </w:numPr>
        <w:spacing w:line="500" w:lineRule="exact"/>
        <w:ind w:firstLine="300" w:firstLineChars="100"/>
        <w:rPr>
          <w:rFonts w:ascii="仿宋" w:hAnsi="仿宋" w:eastAsia="仿宋" w:cs="仿宋"/>
          <w:sz w:val="30"/>
          <w:szCs w:val="30"/>
          <w:lang w:val="zh-TW" w:eastAsia="zh-TW"/>
        </w:rPr>
      </w:pPr>
      <w:r>
        <w:rPr>
          <w:rFonts w:hint="eastAsia" w:ascii="仿宋" w:hAnsi="仿宋" w:eastAsia="仿宋" w:cs="仿宋"/>
          <w:sz w:val="30"/>
          <w:szCs w:val="30"/>
          <w:lang w:val="zh-TW" w:eastAsia="zh-CN"/>
        </w:rPr>
        <w:t>（四）</w:t>
      </w:r>
      <w:r>
        <w:rPr>
          <w:rFonts w:hint="eastAsia" w:ascii="仿宋" w:hAnsi="仿宋" w:eastAsia="仿宋" w:cs="仿宋"/>
          <w:sz w:val="30"/>
          <w:szCs w:val="30"/>
          <w:lang w:val="zh-TW"/>
        </w:rPr>
        <w:t>全国总决赛</w:t>
      </w:r>
      <w:r>
        <w:rPr>
          <w:rFonts w:hint="eastAsia" w:ascii="仿宋" w:hAnsi="仿宋" w:eastAsia="仿宋" w:cs="仿宋"/>
          <w:sz w:val="30"/>
          <w:szCs w:val="30"/>
          <w:lang w:val="zh-TW" w:eastAsia="zh-TW"/>
        </w:rPr>
        <w:t>，</w:t>
      </w:r>
      <w:r>
        <w:rPr>
          <w:rFonts w:hint="eastAsia" w:ascii="仿宋" w:hAnsi="仿宋" w:eastAsia="仿宋" w:cs="仿宋"/>
          <w:sz w:val="30"/>
          <w:szCs w:val="30"/>
          <w:lang w:val="zh-TW"/>
        </w:rPr>
        <w:t>进入全国总决赛各参赛团队在线提交参赛方案（可对初稿进行修改完善），</w:t>
      </w:r>
      <w:r>
        <w:rPr>
          <w:rFonts w:hint="eastAsia" w:ascii="仿宋" w:hAnsi="仿宋" w:eastAsia="仿宋" w:cs="仿宋"/>
          <w:sz w:val="30"/>
          <w:szCs w:val="30"/>
          <w:lang w:val="zh-TW" w:eastAsia="zh-TW"/>
        </w:rPr>
        <w:t>组委会</w:t>
      </w:r>
      <w:r>
        <w:rPr>
          <w:rFonts w:hint="eastAsia" w:ascii="仿宋" w:hAnsi="仿宋" w:eastAsia="仿宋" w:cs="仿宋"/>
          <w:sz w:val="30"/>
          <w:szCs w:val="30"/>
          <w:lang w:val="zh-TW"/>
        </w:rPr>
        <w:t>专家</w:t>
      </w:r>
      <w:r>
        <w:rPr>
          <w:rFonts w:hint="eastAsia" w:ascii="仿宋" w:hAnsi="仿宋" w:eastAsia="仿宋" w:cs="仿宋"/>
          <w:sz w:val="30"/>
          <w:szCs w:val="30"/>
          <w:lang w:val="zh-TW" w:eastAsia="zh-TW"/>
        </w:rPr>
        <w:t>通过审核评选</w:t>
      </w:r>
      <w:r>
        <w:rPr>
          <w:rFonts w:hint="eastAsia" w:ascii="仿宋" w:hAnsi="仿宋" w:eastAsia="仿宋" w:cs="仿宋"/>
          <w:sz w:val="30"/>
          <w:szCs w:val="30"/>
          <w:lang w:val="zh-TW"/>
        </w:rPr>
        <w:t>后最终决定</w:t>
      </w:r>
      <w:r>
        <w:rPr>
          <w:rFonts w:hint="eastAsia" w:ascii="仿宋" w:hAnsi="仿宋" w:eastAsia="仿宋" w:cs="仿宋"/>
          <w:sz w:val="30"/>
          <w:szCs w:val="30"/>
          <w:lang w:val="zh-TW" w:eastAsia="zh-TW"/>
        </w:rPr>
        <w:t>入围</w:t>
      </w:r>
      <w:r>
        <w:rPr>
          <w:rFonts w:hint="eastAsia" w:ascii="仿宋" w:hAnsi="仿宋" w:eastAsia="仿宋" w:cs="仿宋"/>
          <w:sz w:val="30"/>
          <w:szCs w:val="30"/>
          <w:lang w:val="zh-TW"/>
        </w:rPr>
        <w:t>精英赛</w:t>
      </w:r>
      <w:r>
        <w:rPr>
          <w:rFonts w:hint="eastAsia" w:ascii="仿宋" w:hAnsi="仿宋" w:eastAsia="仿宋" w:cs="仿宋"/>
          <w:sz w:val="30"/>
          <w:szCs w:val="30"/>
          <w:lang w:val="zh-TW" w:eastAsia="zh-TW"/>
        </w:rPr>
        <w:t>的队伍</w:t>
      </w:r>
      <w:r>
        <w:rPr>
          <w:rFonts w:hint="eastAsia" w:ascii="仿宋" w:hAnsi="仿宋" w:eastAsia="仿宋" w:cs="仿宋"/>
          <w:sz w:val="30"/>
          <w:szCs w:val="30"/>
        </w:rPr>
        <w:t>20支</w:t>
      </w:r>
      <w:r>
        <w:rPr>
          <w:rFonts w:hint="eastAsia" w:ascii="仿宋" w:hAnsi="仿宋" w:eastAsia="仿宋" w:cs="仿宋"/>
          <w:sz w:val="30"/>
          <w:szCs w:val="30"/>
          <w:lang w:val="zh-TW"/>
        </w:rPr>
        <w:t>，以文件形式发布精英赛入围通知。</w:t>
      </w:r>
    </w:p>
    <w:p>
      <w:pPr>
        <w:numPr>
          <w:ilvl w:val="0"/>
          <w:numId w:val="0"/>
        </w:numPr>
        <w:spacing w:line="500" w:lineRule="exact"/>
        <w:ind w:firstLine="300" w:firstLineChars="100"/>
        <w:rPr>
          <w:rFonts w:ascii="仿宋" w:hAnsi="仿宋" w:eastAsia="仿宋" w:cs="仿宋"/>
          <w:color w:val="auto"/>
          <w:sz w:val="30"/>
          <w:szCs w:val="30"/>
          <w:lang w:val="zh-TW" w:eastAsia="zh-TW"/>
        </w:rPr>
      </w:pPr>
      <w:r>
        <w:rPr>
          <w:rFonts w:hint="eastAsia" w:ascii="仿宋" w:hAnsi="仿宋" w:eastAsia="仿宋" w:cs="仿宋"/>
          <w:sz w:val="30"/>
          <w:szCs w:val="30"/>
          <w:lang w:val="zh-TW" w:eastAsia="zh-CN"/>
        </w:rPr>
        <w:t>（五）</w:t>
      </w:r>
      <w:r>
        <w:rPr>
          <w:rFonts w:hint="eastAsia" w:ascii="仿宋" w:hAnsi="仿宋" w:eastAsia="仿宋" w:cs="仿宋"/>
          <w:sz w:val="30"/>
          <w:szCs w:val="30"/>
          <w:lang w:val="zh-TW"/>
        </w:rPr>
        <w:t>全国精英赛，</w:t>
      </w:r>
      <w:r>
        <w:rPr>
          <w:rFonts w:hint="eastAsia" w:ascii="仿宋" w:hAnsi="仿宋" w:eastAsia="仿宋" w:cs="仿宋"/>
          <w:spacing w:val="2"/>
          <w:sz w:val="30"/>
          <w:szCs w:val="30"/>
        </w:rPr>
        <w:t>以 2018 年中国（深圳）创新创业项目展示交流会的形式举行，</w:t>
      </w:r>
      <w:r>
        <w:rPr>
          <w:rFonts w:hint="eastAsia" w:ascii="仿宋" w:hAnsi="仿宋" w:eastAsia="仿宋" w:cs="仿宋"/>
          <w:color w:val="auto"/>
          <w:sz w:val="30"/>
          <w:szCs w:val="30"/>
          <w:lang w:val="zh-TW" w:eastAsia="zh-TW"/>
        </w:rPr>
        <w:t>同时安排知名企业招聘直通车和资深创投导师面对面交流分会场</w:t>
      </w:r>
      <w:r>
        <w:rPr>
          <w:rFonts w:hint="eastAsia" w:ascii="仿宋" w:hAnsi="仿宋" w:eastAsia="仿宋" w:cs="仿宋"/>
          <w:color w:val="auto"/>
          <w:sz w:val="30"/>
          <w:szCs w:val="30"/>
          <w:lang w:val="zh-TW"/>
        </w:rPr>
        <w:t>。</w:t>
      </w:r>
      <w:r>
        <w:rPr>
          <w:rFonts w:hint="eastAsia" w:ascii="仿宋" w:hAnsi="仿宋" w:eastAsia="仿宋" w:cs="仿宋"/>
          <w:spacing w:val="2"/>
          <w:sz w:val="30"/>
          <w:szCs w:val="30"/>
        </w:rPr>
        <w:t>第一天为分组赛，包括展示交流和项目路演等两个环节，组委会根据比例决定进入第二天竞赛的队伍，晋级排名按照项目路演环节分数排名。第二天为金银铜奖争霸赛，仅进行项目路演环节，第一天比赛分数不累计。其中，展示交流环节由参赛团队自带海报、展架、设备或模型等。第一天项目路演环节将与展示交流环节同步进行，项目路演环节包括 10 分钟项目方案（或设计作品）展示陈述和5分钟现场答辩</w:t>
      </w:r>
      <w:r>
        <w:rPr>
          <w:rFonts w:hint="eastAsia" w:ascii="仿宋" w:hAnsi="仿宋" w:eastAsia="仿宋" w:cs="仿宋"/>
          <w:sz w:val="30"/>
          <w:szCs w:val="30"/>
        </w:rPr>
        <w:t>（每个环节剩余1分钟时会有响铃提示）。</w:t>
      </w:r>
    </w:p>
    <w:p>
      <w:pPr>
        <w:pStyle w:val="11"/>
        <w:numPr>
          <w:ilvl w:val="0"/>
          <w:numId w:val="2"/>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2" w:firstLineChars="200"/>
        <w:rPr>
          <w:rFonts w:ascii="仿宋" w:hAnsi="仿宋" w:eastAsia="仿宋" w:cs="仿宋"/>
          <w:b/>
          <w:bCs/>
          <w:color w:val="auto"/>
          <w:sz w:val="30"/>
          <w:szCs w:val="30"/>
          <w:lang w:val="zh-TW" w:eastAsia="zh-TW"/>
        </w:rPr>
      </w:pPr>
      <w:r>
        <w:rPr>
          <w:rFonts w:hint="eastAsia" w:ascii="仿宋" w:hAnsi="仿宋" w:eastAsia="仿宋" w:cs="仿宋"/>
          <w:b/>
          <w:bCs/>
          <w:color w:val="auto"/>
          <w:sz w:val="30"/>
          <w:szCs w:val="30"/>
          <w:lang w:val="zh-TW"/>
        </w:rPr>
        <w:t>竞赛</w:t>
      </w:r>
      <w:r>
        <w:rPr>
          <w:rFonts w:hint="eastAsia" w:ascii="仿宋" w:hAnsi="仿宋" w:eastAsia="仿宋" w:cs="仿宋"/>
          <w:b/>
          <w:bCs/>
          <w:color w:val="auto"/>
          <w:sz w:val="30"/>
          <w:szCs w:val="30"/>
          <w:lang w:val="zh-TW" w:eastAsia="zh-TW"/>
        </w:rPr>
        <w:t>分会场</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全国精英赛分会场旨在丰富赛事内容，开阔大学生视野，为到场大学生提供更多互动</w:t>
      </w:r>
      <w:r>
        <w:rPr>
          <w:rFonts w:hint="eastAsia" w:ascii="仿宋" w:hAnsi="仿宋" w:eastAsia="仿宋" w:cs="仿宋"/>
          <w:color w:val="auto"/>
          <w:sz w:val="30"/>
          <w:szCs w:val="30"/>
          <w:lang w:val="zh-TW"/>
        </w:rPr>
        <w:t>、</w:t>
      </w:r>
      <w:r>
        <w:rPr>
          <w:rFonts w:hint="eastAsia" w:ascii="仿宋" w:hAnsi="仿宋" w:eastAsia="仿宋" w:cs="仿宋"/>
          <w:color w:val="auto"/>
          <w:sz w:val="30"/>
          <w:szCs w:val="30"/>
          <w:lang w:val="zh-TW" w:eastAsia="zh-TW"/>
        </w:rPr>
        <w:t>交流和体验的机会。本次</w:t>
      </w:r>
      <w:r>
        <w:rPr>
          <w:rFonts w:hint="eastAsia" w:ascii="仿宋" w:hAnsi="仿宋" w:eastAsia="仿宋" w:cs="仿宋"/>
          <w:color w:val="auto"/>
          <w:sz w:val="30"/>
          <w:szCs w:val="30"/>
          <w:lang w:val="zh-TW"/>
        </w:rPr>
        <w:t>竞赛</w:t>
      </w:r>
      <w:r>
        <w:rPr>
          <w:rFonts w:hint="eastAsia" w:ascii="仿宋" w:hAnsi="仿宋" w:eastAsia="仿宋" w:cs="仿宋"/>
          <w:color w:val="auto"/>
          <w:sz w:val="30"/>
          <w:szCs w:val="30"/>
          <w:lang w:val="zh-TW" w:eastAsia="zh-TW"/>
        </w:rPr>
        <w:t>特设以下分会场：</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·创业主题论坛区（包括优秀学生代表与大咖现场PK）</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·知名企业招聘直通车区</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·与资深创投导师面对面交流区</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·媒体专访区</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·创意集市区</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·高科技产品体验区</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·高校推送项目路演快闪区</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·NOS 电音趴</w:t>
      </w:r>
    </w:p>
    <w:p>
      <w:pPr>
        <w:pStyle w:val="11"/>
        <w:numPr>
          <w:ilvl w:val="0"/>
          <w:numId w:val="2"/>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2" w:firstLineChars="200"/>
        <w:rPr>
          <w:rFonts w:hint="eastAsia" w:ascii="仿宋" w:hAnsi="仿宋" w:eastAsia="仿宋" w:cs="仿宋"/>
          <w:b/>
          <w:bCs/>
          <w:color w:val="auto"/>
          <w:sz w:val="30"/>
          <w:szCs w:val="30"/>
          <w:lang w:val="zh-TW" w:eastAsia="zh-TW"/>
        </w:rPr>
      </w:pPr>
      <w:r>
        <w:rPr>
          <w:rFonts w:hint="eastAsia" w:ascii="仿宋" w:hAnsi="仿宋" w:eastAsia="仿宋" w:cs="仿宋"/>
          <w:b/>
          <w:bCs/>
          <w:color w:val="auto"/>
          <w:sz w:val="30"/>
          <w:szCs w:val="30"/>
          <w:lang w:val="zh-TW" w:eastAsia="zh-TW"/>
        </w:rPr>
        <w:t>奖项设置</w:t>
      </w:r>
    </w:p>
    <w:p>
      <w:pPr>
        <w:topLinePunct/>
        <w:spacing w:line="500" w:lineRule="exact"/>
        <w:ind w:firstLine="602" w:firstLineChars="200"/>
        <w:jc w:val="both"/>
        <w:rPr>
          <w:rFonts w:ascii="仿宋" w:hAnsi="仿宋" w:eastAsia="仿宋" w:cs="仿宋"/>
          <w:spacing w:val="2"/>
          <w:sz w:val="30"/>
          <w:szCs w:val="30"/>
        </w:rPr>
      </w:pPr>
      <w:r>
        <w:rPr>
          <w:rFonts w:hint="eastAsia" w:ascii="仿宋" w:hAnsi="仿宋" w:eastAsia="仿宋" w:cs="仿宋"/>
          <w:b/>
          <w:bCs/>
          <w:color w:val="auto"/>
          <w:sz w:val="30"/>
          <w:szCs w:val="30"/>
          <w:lang w:val="en-US" w:eastAsia="zh-CN"/>
        </w:rPr>
        <w:t xml:space="preserve">     </w:t>
      </w:r>
      <w:r>
        <w:rPr>
          <w:rFonts w:hint="eastAsia" w:ascii="仿宋" w:hAnsi="仿宋" w:eastAsia="仿宋"/>
          <w:b/>
          <w:sz w:val="30"/>
          <w:szCs w:val="30"/>
        </w:rPr>
        <w:t>山东省赛区奖励办法：</w:t>
      </w:r>
    </w:p>
    <w:p>
      <w:pPr>
        <w:topLinePunct/>
        <w:spacing w:line="500" w:lineRule="exact"/>
        <w:ind w:firstLine="608" w:firstLineChars="200"/>
        <w:jc w:val="both"/>
        <w:rPr>
          <w:rFonts w:ascii="仿宋" w:hAnsi="仿宋" w:eastAsia="仿宋" w:cs="仿宋"/>
          <w:spacing w:val="2"/>
          <w:sz w:val="30"/>
          <w:szCs w:val="30"/>
        </w:rPr>
      </w:pPr>
      <w:r>
        <w:rPr>
          <w:rFonts w:hint="eastAsia" w:ascii="仿宋" w:hAnsi="仿宋" w:eastAsia="仿宋" w:cs="仿宋"/>
          <w:spacing w:val="2"/>
          <w:sz w:val="30"/>
          <w:szCs w:val="30"/>
          <w:lang w:val="en-US" w:eastAsia="zh-CN"/>
        </w:rPr>
        <w:t xml:space="preserve"> </w:t>
      </w:r>
      <w:r>
        <w:rPr>
          <w:rFonts w:hint="eastAsia" w:ascii="仿宋" w:hAnsi="仿宋" w:eastAsia="仿宋" w:cs="仿宋"/>
          <w:spacing w:val="2"/>
          <w:sz w:val="30"/>
          <w:szCs w:val="30"/>
        </w:rPr>
        <w:t>（一）对知识赛成绩优秀的选手，由竞赛组委会颁发相应的荣誉证书。对优秀辅导教师颁发优秀辅导教师奖。对优秀组织院校颁发最佳院校组织奖。</w:t>
      </w:r>
    </w:p>
    <w:p>
      <w:pPr>
        <w:topLinePunct/>
        <w:spacing w:line="500" w:lineRule="exact"/>
        <w:ind w:firstLine="608" w:firstLineChars="200"/>
        <w:jc w:val="both"/>
        <w:rPr>
          <w:rFonts w:ascii="仿宋" w:hAnsi="仿宋" w:eastAsia="仿宋" w:cs="仿宋"/>
          <w:spacing w:val="2"/>
          <w:sz w:val="30"/>
          <w:szCs w:val="30"/>
        </w:rPr>
      </w:pPr>
      <w:r>
        <w:rPr>
          <w:rFonts w:hint="eastAsia" w:ascii="仿宋" w:hAnsi="仿宋" w:eastAsia="仿宋" w:cs="仿宋"/>
          <w:spacing w:val="2"/>
          <w:sz w:val="30"/>
          <w:szCs w:val="30"/>
          <w:lang w:val="en-US" w:eastAsia="zh-CN"/>
        </w:rPr>
        <w:t xml:space="preserve"> </w:t>
      </w:r>
      <w:r>
        <w:rPr>
          <w:rFonts w:hint="eastAsia" w:ascii="仿宋" w:hAnsi="仿宋" w:eastAsia="仿宋" w:cs="仿宋"/>
          <w:spacing w:val="2"/>
          <w:sz w:val="30"/>
          <w:szCs w:val="30"/>
        </w:rPr>
        <w:t>（二）对知识赛成绩合格（60分为合格）的选手可自愿申请入籍未来商业精英人才库（具体入籍资料及方式另行通知）。</w:t>
      </w:r>
    </w:p>
    <w:p>
      <w:pPr>
        <w:topLinePunct/>
        <w:spacing w:line="500" w:lineRule="exact"/>
        <w:ind w:firstLine="608" w:firstLineChars="200"/>
        <w:jc w:val="both"/>
        <w:rPr>
          <w:rFonts w:ascii="仿宋" w:hAnsi="仿宋" w:eastAsia="仿宋" w:cs="仿宋"/>
          <w:spacing w:val="2"/>
          <w:sz w:val="30"/>
          <w:szCs w:val="30"/>
        </w:rPr>
      </w:pPr>
      <w:r>
        <w:rPr>
          <w:rFonts w:hint="eastAsia" w:ascii="仿宋" w:hAnsi="仿宋" w:eastAsia="仿宋" w:cs="仿宋"/>
          <w:spacing w:val="2"/>
          <w:sz w:val="30"/>
          <w:szCs w:val="30"/>
          <w:lang w:val="en-US" w:eastAsia="zh-CN"/>
        </w:rPr>
        <w:t xml:space="preserve"> </w:t>
      </w:r>
      <w:r>
        <w:rPr>
          <w:rFonts w:hint="eastAsia" w:ascii="仿宋" w:hAnsi="仿宋" w:eastAsia="仿宋" w:cs="仿宋"/>
          <w:spacing w:val="2"/>
          <w:sz w:val="30"/>
          <w:szCs w:val="30"/>
        </w:rPr>
        <w:t>（三）知识赛成绩合格（60分为合格）的选手可自愿申请(国资委) 商业国际交流合作培训中心、中国国际商会商业行业商会和中国国际贸易促进委员会商业行业分会共同颁发并用印的相应专业的《全国商业信息化应用能力证书》和工业和信息化部人才交流中心颁发并用印的《全国信息化工程师证书》。</w:t>
      </w:r>
    </w:p>
    <w:p>
      <w:pPr>
        <w:topLinePunct/>
        <w:spacing w:line="500" w:lineRule="exact"/>
        <w:ind w:firstLine="608" w:firstLineChars="200"/>
        <w:jc w:val="both"/>
        <w:rPr>
          <w:rFonts w:ascii="仿宋" w:hAnsi="仿宋" w:eastAsia="仿宋" w:cs="仿宋"/>
          <w:spacing w:val="2"/>
          <w:sz w:val="30"/>
          <w:szCs w:val="30"/>
        </w:rPr>
      </w:pPr>
      <w:r>
        <w:rPr>
          <w:rFonts w:hint="eastAsia" w:ascii="仿宋" w:hAnsi="仿宋" w:eastAsia="仿宋" w:cs="仿宋"/>
          <w:spacing w:val="2"/>
          <w:sz w:val="30"/>
          <w:szCs w:val="30"/>
          <w:lang w:val="en-US" w:eastAsia="zh-CN"/>
        </w:rPr>
        <w:t xml:space="preserve"> </w:t>
      </w:r>
      <w:r>
        <w:rPr>
          <w:rFonts w:hint="eastAsia" w:ascii="仿宋" w:hAnsi="仿宋" w:eastAsia="仿宋" w:cs="仿宋"/>
          <w:spacing w:val="2"/>
          <w:sz w:val="30"/>
          <w:szCs w:val="30"/>
        </w:rPr>
        <w:t>（四）知识赛成绩合格并且持有《全国商业信息化应用能力证书》及《全国信息化工程师证书》资质证书的参赛选手，将由组委会免费颁发全国高校商业精英挑战赛“课证赛融合”人才培养计划荣誉证书。</w:t>
      </w:r>
    </w:p>
    <w:p>
      <w:pPr>
        <w:topLinePunct/>
        <w:spacing w:line="500" w:lineRule="exact"/>
        <w:jc w:val="both"/>
        <w:rPr>
          <w:rFonts w:ascii="仿宋" w:hAnsi="仿宋" w:eastAsia="仿宋" w:cs="仿宋"/>
          <w:spacing w:val="2"/>
          <w:sz w:val="30"/>
          <w:szCs w:val="30"/>
        </w:rPr>
      </w:pPr>
      <w:r>
        <w:rPr>
          <w:rFonts w:hint="eastAsia" w:ascii="仿宋" w:hAnsi="仿宋" w:eastAsia="仿宋" w:cs="仿宋"/>
          <w:spacing w:val="2"/>
          <w:sz w:val="30"/>
          <w:szCs w:val="30"/>
          <w:lang w:val="en-US" w:eastAsia="zh-CN"/>
        </w:rPr>
        <w:t xml:space="preserve">     </w:t>
      </w:r>
      <w:r>
        <w:rPr>
          <w:rFonts w:hint="eastAsia" w:ascii="仿宋" w:hAnsi="仿宋" w:eastAsia="仿宋" w:cs="仿宋"/>
          <w:spacing w:val="2"/>
          <w:sz w:val="30"/>
          <w:szCs w:val="30"/>
        </w:rPr>
        <w:t>（五）山东总决赛，按照本科组</w:t>
      </w:r>
      <w:r>
        <w:rPr>
          <w:rFonts w:hint="eastAsia" w:ascii="仿宋" w:hAnsi="仿宋" w:eastAsia="仿宋" w:cs="仿宋"/>
          <w:spacing w:val="2"/>
          <w:sz w:val="30"/>
          <w:szCs w:val="30"/>
          <w:lang w:eastAsia="zh-CN"/>
        </w:rPr>
        <w:t>、</w:t>
      </w:r>
      <w:r>
        <w:rPr>
          <w:rFonts w:hint="eastAsia" w:ascii="仿宋" w:hAnsi="仿宋" w:eastAsia="仿宋" w:cs="仿宋"/>
          <w:spacing w:val="2"/>
          <w:sz w:val="30"/>
          <w:szCs w:val="30"/>
        </w:rPr>
        <w:t>高职高专组</w:t>
      </w:r>
      <w:r>
        <w:rPr>
          <w:rFonts w:hint="eastAsia" w:ascii="仿宋" w:hAnsi="仿宋" w:eastAsia="仿宋" w:cs="仿宋"/>
          <w:spacing w:val="2"/>
          <w:sz w:val="30"/>
          <w:szCs w:val="30"/>
          <w:lang w:eastAsia="zh-CN"/>
        </w:rPr>
        <w:t>和校友组</w:t>
      </w:r>
      <w:r>
        <w:rPr>
          <w:rFonts w:hint="eastAsia" w:ascii="仿宋" w:hAnsi="仿宋" w:eastAsia="仿宋" w:cs="仿宋"/>
          <w:spacing w:val="2"/>
          <w:sz w:val="30"/>
          <w:szCs w:val="30"/>
        </w:rPr>
        <w:t>分别设置一、二、三等奖。对上述获奖的团队和个人，由教育部高等学校经济与贸易类专业教学指导委员会、(国资委) 商业国际交流合作培训中心、中国国际商会商业行业商会和中国国际贸易促进委员会商业行业分会共同颁发奖牌及荣誉证书。</w:t>
      </w:r>
    </w:p>
    <w:p>
      <w:pPr>
        <w:topLinePunct/>
        <w:spacing w:line="500" w:lineRule="exact"/>
        <w:ind w:firstLine="608" w:firstLineChars="200"/>
        <w:jc w:val="both"/>
        <w:rPr>
          <w:rFonts w:ascii="仿宋" w:hAnsi="仿宋" w:eastAsia="仿宋" w:cs="仿宋"/>
          <w:spacing w:val="2"/>
          <w:sz w:val="30"/>
          <w:szCs w:val="30"/>
        </w:rPr>
      </w:pPr>
      <w:r>
        <w:rPr>
          <w:rFonts w:hint="eastAsia" w:ascii="仿宋" w:hAnsi="仿宋" w:eastAsia="仿宋" w:cs="仿宋"/>
          <w:spacing w:val="2"/>
          <w:sz w:val="30"/>
          <w:szCs w:val="30"/>
          <w:lang w:val="en-US" w:eastAsia="zh-CN"/>
        </w:rPr>
        <w:t xml:space="preserve"> </w:t>
      </w:r>
      <w:r>
        <w:rPr>
          <w:rFonts w:hint="eastAsia" w:ascii="仿宋" w:hAnsi="仿宋" w:eastAsia="仿宋" w:cs="仿宋"/>
          <w:spacing w:val="2"/>
          <w:sz w:val="30"/>
          <w:szCs w:val="30"/>
        </w:rPr>
        <w:t>（六）山东竞赛总决赛还将设置</w:t>
      </w:r>
      <w:r>
        <w:rPr>
          <w:rFonts w:ascii="仿宋" w:hAnsi="仿宋" w:eastAsia="仿宋" w:cs="仿宋"/>
          <w:spacing w:val="2"/>
          <w:sz w:val="30"/>
          <w:szCs w:val="30"/>
        </w:rPr>
        <w:t>最佳院校组织奖，专业教学名师奖，</w:t>
      </w:r>
      <w:r>
        <w:rPr>
          <w:rFonts w:hint="eastAsia" w:ascii="仿宋" w:hAnsi="仿宋" w:eastAsia="仿宋" w:cs="仿宋"/>
          <w:spacing w:val="2"/>
          <w:sz w:val="30"/>
          <w:szCs w:val="30"/>
        </w:rPr>
        <w:t>优秀指导教</w:t>
      </w:r>
      <w:r>
        <w:rPr>
          <w:rFonts w:ascii="仿宋" w:hAnsi="仿宋" w:eastAsia="仿宋" w:cs="仿宋"/>
          <w:spacing w:val="2"/>
          <w:sz w:val="30"/>
          <w:szCs w:val="30"/>
        </w:rPr>
        <w:t>师奖。</w:t>
      </w:r>
    </w:p>
    <w:p>
      <w:pPr>
        <w:topLinePunct/>
        <w:spacing w:line="500" w:lineRule="exact"/>
        <w:jc w:val="both"/>
        <w:rPr>
          <w:rFonts w:ascii="仿宋" w:hAnsi="仿宋" w:eastAsia="仿宋" w:cs="仿宋"/>
          <w:spacing w:val="2"/>
          <w:sz w:val="30"/>
          <w:szCs w:val="30"/>
        </w:rPr>
      </w:pPr>
      <w:r>
        <w:rPr>
          <w:rFonts w:hint="eastAsia" w:ascii="仿宋" w:hAnsi="仿宋" w:eastAsia="仿宋" w:cs="仿宋"/>
          <w:spacing w:val="2"/>
          <w:sz w:val="30"/>
          <w:szCs w:val="30"/>
          <w:lang w:val="en-US" w:eastAsia="zh-CN"/>
        </w:rPr>
        <w:t xml:space="preserve">     </w:t>
      </w:r>
      <w:r>
        <w:rPr>
          <w:rFonts w:hint="eastAsia" w:ascii="仿宋" w:hAnsi="仿宋" w:eastAsia="仿宋" w:cs="仿宋"/>
          <w:spacing w:val="2"/>
          <w:sz w:val="30"/>
          <w:szCs w:val="30"/>
        </w:rPr>
        <w:t>（七）山东省总决</w:t>
      </w:r>
      <w:r>
        <w:rPr>
          <w:rFonts w:ascii="仿宋" w:hAnsi="仿宋" w:eastAsia="仿宋" w:cs="仿宋"/>
          <w:spacing w:val="2"/>
          <w:sz w:val="30"/>
          <w:szCs w:val="30"/>
        </w:rPr>
        <w:t>赛一</w:t>
      </w:r>
      <w:r>
        <w:rPr>
          <w:rFonts w:hint="eastAsia" w:ascii="仿宋" w:hAnsi="仿宋" w:eastAsia="仿宋" w:cs="仿宋"/>
          <w:spacing w:val="2"/>
          <w:sz w:val="30"/>
          <w:szCs w:val="30"/>
        </w:rPr>
        <w:t>、</w:t>
      </w:r>
      <w:r>
        <w:rPr>
          <w:rFonts w:ascii="仿宋" w:hAnsi="仿宋" w:eastAsia="仿宋" w:cs="仿宋"/>
          <w:spacing w:val="2"/>
          <w:sz w:val="30"/>
          <w:szCs w:val="30"/>
        </w:rPr>
        <w:t>二等奖直接入围</w:t>
      </w:r>
      <w:r>
        <w:rPr>
          <w:rFonts w:hint="eastAsia" w:ascii="仿宋" w:hAnsi="仿宋" w:eastAsia="仿宋" w:cs="仿宋"/>
          <w:spacing w:val="2"/>
          <w:sz w:val="30"/>
          <w:szCs w:val="30"/>
        </w:rPr>
        <w:t>全国高校商业精英挑战赛化创新创业竞赛</w:t>
      </w:r>
      <w:r>
        <w:rPr>
          <w:rFonts w:hint="eastAsia" w:ascii="仿宋" w:hAnsi="仿宋" w:eastAsia="仿宋" w:cs="仿宋"/>
          <w:spacing w:val="2"/>
          <w:sz w:val="30"/>
          <w:szCs w:val="30"/>
          <w:lang w:eastAsia="zh-CN"/>
        </w:rPr>
        <w:t>全国</w:t>
      </w:r>
      <w:r>
        <w:rPr>
          <w:rFonts w:ascii="仿宋" w:hAnsi="仿宋" w:eastAsia="仿宋" w:cs="仿宋"/>
          <w:spacing w:val="2"/>
          <w:sz w:val="30"/>
          <w:szCs w:val="30"/>
        </w:rPr>
        <w:t>总决赛</w:t>
      </w:r>
      <w:r>
        <w:rPr>
          <w:rFonts w:hint="eastAsia" w:ascii="仿宋" w:hAnsi="仿宋" w:eastAsia="仿宋" w:cs="仿宋"/>
          <w:spacing w:val="2"/>
          <w:sz w:val="30"/>
          <w:szCs w:val="30"/>
        </w:rPr>
        <w:t>。</w:t>
      </w:r>
    </w:p>
    <w:p>
      <w:pPr>
        <w:topLinePunct/>
        <w:spacing w:line="500" w:lineRule="exact"/>
        <w:ind w:firstLine="608" w:firstLineChars="200"/>
        <w:jc w:val="both"/>
        <w:rPr>
          <w:rFonts w:ascii="仿宋" w:hAnsi="仿宋" w:eastAsia="仿宋" w:cs="仿宋"/>
          <w:spacing w:val="2"/>
          <w:sz w:val="30"/>
          <w:szCs w:val="30"/>
        </w:rPr>
      </w:pPr>
      <w:r>
        <w:rPr>
          <w:rFonts w:hint="eastAsia" w:ascii="仿宋" w:hAnsi="仿宋" w:eastAsia="仿宋" w:cs="仿宋"/>
          <w:spacing w:val="2"/>
          <w:sz w:val="30"/>
          <w:szCs w:val="30"/>
          <w:lang w:val="en-US" w:eastAsia="zh-CN"/>
        </w:rPr>
        <w:t xml:space="preserve"> </w:t>
      </w:r>
      <w:r>
        <w:rPr>
          <w:rFonts w:hint="eastAsia" w:ascii="仿宋" w:hAnsi="仿宋" w:eastAsia="仿宋" w:cs="仿宋"/>
          <w:spacing w:val="2"/>
          <w:sz w:val="30"/>
          <w:szCs w:val="30"/>
        </w:rPr>
        <w:t>（八）</w:t>
      </w:r>
      <w:r>
        <w:rPr>
          <w:rFonts w:ascii="仿宋" w:hAnsi="仿宋" w:eastAsia="仿宋" w:cs="仿宋"/>
          <w:spacing w:val="2"/>
          <w:sz w:val="30"/>
          <w:szCs w:val="30"/>
        </w:rPr>
        <w:t>山东</w:t>
      </w:r>
      <w:r>
        <w:rPr>
          <w:rFonts w:hint="eastAsia" w:ascii="仿宋" w:hAnsi="仿宋" w:eastAsia="仿宋" w:cs="仿宋"/>
          <w:spacing w:val="2"/>
          <w:sz w:val="30"/>
          <w:szCs w:val="30"/>
        </w:rPr>
        <w:t>省</w:t>
      </w:r>
      <w:r>
        <w:rPr>
          <w:rFonts w:ascii="仿宋" w:hAnsi="仿宋" w:eastAsia="仿宋" w:cs="仿宋"/>
          <w:spacing w:val="2"/>
          <w:sz w:val="30"/>
          <w:szCs w:val="30"/>
        </w:rPr>
        <w:t>总决赛由</w:t>
      </w:r>
      <w:r>
        <w:rPr>
          <w:rFonts w:hint="eastAsia" w:ascii="仿宋" w:hAnsi="仿宋" w:eastAsia="仿宋" w:cs="仿宋"/>
          <w:spacing w:val="2"/>
          <w:sz w:val="30"/>
          <w:szCs w:val="30"/>
        </w:rPr>
        <w:t>竞赛主办单位公布</w:t>
      </w:r>
      <w:r>
        <w:rPr>
          <w:rFonts w:ascii="仿宋" w:hAnsi="仿宋" w:eastAsia="仿宋" w:cs="仿宋"/>
          <w:spacing w:val="2"/>
          <w:sz w:val="30"/>
          <w:szCs w:val="30"/>
        </w:rPr>
        <w:t>总决赛的竞赛结果。</w:t>
      </w:r>
    </w:p>
    <w:p>
      <w:pPr>
        <w:topLinePunct/>
        <w:spacing w:line="500" w:lineRule="exact"/>
        <w:ind w:firstLine="608" w:firstLineChars="200"/>
        <w:jc w:val="both"/>
        <w:rPr>
          <w:rFonts w:hint="eastAsia" w:ascii="仿宋" w:hAnsi="仿宋" w:eastAsia="仿宋" w:cs="仿宋"/>
          <w:spacing w:val="2"/>
          <w:sz w:val="30"/>
          <w:szCs w:val="30"/>
        </w:rPr>
      </w:pPr>
      <w:r>
        <w:rPr>
          <w:rFonts w:hint="eastAsia" w:ascii="仿宋" w:hAnsi="仿宋" w:eastAsia="仿宋" w:cs="仿宋"/>
          <w:spacing w:val="2"/>
          <w:sz w:val="30"/>
          <w:szCs w:val="30"/>
          <w:lang w:val="en-US" w:eastAsia="zh-CN"/>
        </w:rPr>
        <w:t xml:space="preserve"> </w:t>
      </w:r>
      <w:r>
        <w:rPr>
          <w:rFonts w:hint="eastAsia" w:ascii="仿宋" w:hAnsi="仿宋" w:eastAsia="仿宋" w:cs="仿宋"/>
          <w:spacing w:val="2"/>
          <w:sz w:val="30"/>
          <w:szCs w:val="30"/>
        </w:rPr>
        <w:t>（九）优秀组织</w:t>
      </w:r>
      <w:r>
        <w:rPr>
          <w:rFonts w:ascii="仿宋" w:hAnsi="仿宋" w:eastAsia="仿宋" w:cs="仿宋"/>
          <w:spacing w:val="2"/>
          <w:sz w:val="30"/>
          <w:szCs w:val="30"/>
        </w:rPr>
        <w:t>院校</w:t>
      </w:r>
      <w:r>
        <w:rPr>
          <w:rFonts w:hint="eastAsia" w:ascii="仿宋" w:hAnsi="仿宋" w:eastAsia="仿宋" w:cs="仿宋"/>
          <w:spacing w:val="2"/>
          <w:sz w:val="30"/>
          <w:szCs w:val="30"/>
        </w:rPr>
        <w:t>可优先申报全国商业信息化应用能力考试机构。</w:t>
      </w:r>
    </w:p>
    <w:p>
      <w:pPr>
        <w:pStyle w:val="11"/>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904" w:firstLineChars="300"/>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全国赛奖励办法：</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（一）创业组（金、银、铜奖各1名）</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rPr>
        <w:t>1、</w:t>
      </w:r>
      <w:r>
        <w:rPr>
          <w:rFonts w:hint="eastAsia" w:ascii="仿宋" w:hAnsi="仿宋" w:eastAsia="仿宋" w:cs="仿宋"/>
          <w:color w:val="auto"/>
          <w:sz w:val="30"/>
          <w:szCs w:val="30"/>
          <w:lang w:val="zh-TW" w:eastAsia="zh-TW"/>
        </w:rPr>
        <w:t>在校生项目</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·分别评选出最佳创业项目金、银、铜奖分别为15000元、10000元、5000元，奖金共计30000元；</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·机构对接：获奖项目优先推荐给各大投资机构（</w:t>
      </w:r>
      <w:r>
        <w:rPr>
          <w:rFonts w:hint="eastAsia" w:ascii="仿宋" w:hAnsi="仿宋" w:eastAsia="仿宋" w:cs="仿宋"/>
          <w:color w:val="auto"/>
          <w:sz w:val="30"/>
          <w:szCs w:val="30"/>
          <w:lang w:val="zh-TW"/>
        </w:rPr>
        <w:t>竞赛</w:t>
      </w:r>
      <w:r>
        <w:rPr>
          <w:rFonts w:hint="eastAsia" w:ascii="仿宋" w:hAnsi="仿宋" w:eastAsia="仿宋" w:cs="仿宋"/>
          <w:color w:val="auto"/>
          <w:sz w:val="30"/>
          <w:szCs w:val="30"/>
          <w:lang w:val="zh-TW" w:eastAsia="zh-TW"/>
        </w:rPr>
        <w:t>组委</w:t>
      </w:r>
      <w:r>
        <w:rPr>
          <w:rFonts w:hint="eastAsia" w:ascii="仿宋" w:hAnsi="仿宋" w:eastAsia="仿宋" w:cs="仿宋"/>
          <w:color w:val="auto"/>
          <w:sz w:val="30"/>
          <w:szCs w:val="30"/>
          <w:lang w:val="zh-TW"/>
        </w:rPr>
        <w:t>会</w:t>
      </w:r>
      <w:r>
        <w:rPr>
          <w:rFonts w:hint="eastAsia" w:ascii="仿宋" w:hAnsi="仿宋" w:eastAsia="仿宋" w:cs="仿宋"/>
          <w:color w:val="auto"/>
          <w:sz w:val="30"/>
          <w:szCs w:val="30"/>
          <w:lang w:val="zh-TW" w:eastAsia="zh-TW"/>
        </w:rPr>
        <w:t>将邀请各知名投资机构参与本活动，同时安排配套10亿规模的基金与获奖项目进行对接）；</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·媒体曝光：获得全国性主流媒体的曝光；</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·招聘直通车：与知名企业</w:t>
      </w:r>
      <w:r>
        <w:rPr>
          <w:rFonts w:hint="eastAsia" w:ascii="仿宋" w:hAnsi="仿宋" w:eastAsia="仿宋" w:cs="仿宋"/>
          <w:color w:val="auto"/>
          <w:sz w:val="30"/>
          <w:szCs w:val="30"/>
        </w:rPr>
        <w:t>HR</w:t>
      </w:r>
      <w:r>
        <w:rPr>
          <w:rFonts w:hint="eastAsia" w:ascii="仿宋" w:hAnsi="仿宋" w:eastAsia="仿宋" w:cs="仿宋"/>
          <w:color w:val="auto"/>
          <w:sz w:val="30"/>
          <w:szCs w:val="30"/>
          <w:lang w:val="zh-TW" w:eastAsia="zh-TW"/>
        </w:rPr>
        <w:t>面对面交流，优先录用；</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·对上述获奖的团队和个人，颁发奖杯和荣誉证书。</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rPr>
        <w:t>2、</w:t>
      </w:r>
      <w:r>
        <w:rPr>
          <w:rFonts w:hint="eastAsia" w:ascii="仿宋" w:hAnsi="仿宋" w:eastAsia="仿宋" w:cs="仿宋"/>
          <w:color w:val="auto"/>
          <w:sz w:val="30"/>
          <w:szCs w:val="30"/>
          <w:lang w:val="zh-TW" w:eastAsia="zh-TW"/>
        </w:rPr>
        <w:t>校友项目组</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·分别评选出最佳创业项目金、银、铜奖分别为15000元、10000元、5000元，奖金共计30000元；</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·机构对接：获奖项目优先推荐给各大投资机构（</w:t>
      </w:r>
      <w:r>
        <w:rPr>
          <w:rFonts w:hint="eastAsia" w:ascii="仿宋" w:hAnsi="仿宋" w:eastAsia="仿宋" w:cs="仿宋"/>
          <w:color w:val="auto"/>
          <w:sz w:val="30"/>
          <w:szCs w:val="30"/>
          <w:lang w:val="zh-TW"/>
        </w:rPr>
        <w:t>竞赛</w:t>
      </w:r>
      <w:r>
        <w:rPr>
          <w:rFonts w:hint="eastAsia" w:ascii="仿宋" w:hAnsi="仿宋" w:eastAsia="仿宋" w:cs="仿宋"/>
          <w:color w:val="auto"/>
          <w:sz w:val="30"/>
          <w:szCs w:val="30"/>
          <w:lang w:val="zh-TW" w:eastAsia="zh-TW"/>
        </w:rPr>
        <w:t>组委</w:t>
      </w:r>
      <w:r>
        <w:rPr>
          <w:rFonts w:hint="eastAsia" w:ascii="仿宋" w:hAnsi="仿宋" w:eastAsia="仿宋" w:cs="仿宋"/>
          <w:color w:val="auto"/>
          <w:sz w:val="30"/>
          <w:szCs w:val="30"/>
          <w:lang w:val="zh-TW"/>
        </w:rPr>
        <w:t>会</w:t>
      </w:r>
      <w:r>
        <w:rPr>
          <w:rFonts w:hint="eastAsia" w:ascii="仿宋" w:hAnsi="仿宋" w:eastAsia="仿宋" w:cs="仿宋"/>
          <w:color w:val="auto"/>
          <w:sz w:val="30"/>
          <w:szCs w:val="30"/>
          <w:lang w:val="zh-TW" w:eastAsia="zh-TW"/>
        </w:rPr>
        <w:t>将邀请各知名投资机构参与本活动，同时安排配套10亿规模的基金与获奖项目进行对接）；</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·媒体曝光：获得全国性主流媒体的曝光及PR；</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·产业链资源对接，战略辅导：赛后专业团项目指导；</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rPr>
      </w:pPr>
      <w:r>
        <w:rPr>
          <w:rFonts w:hint="eastAsia" w:ascii="仿宋" w:hAnsi="仿宋" w:eastAsia="仿宋" w:cs="仿宋"/>
          <w:color w:val="auto"/>
          <w:sz w:val="30"/>
          <w:szCs w:val="30"/>
          <w:lang w:val="zh-TW" w:eastAsia="zh-TW"/>
        </w:rPr>
        <w:t>·创业服务: 法律咨询，知识产权，人力资源，办公场地，政府补贴咨询等</w:t>
      </w:r>
      <w:r>
        <w:rPr>
          <w:rFonts w:hint="eastAsia" w:ascii="仿宋" w:hAnsi="仿宋" w:eastAsia="仿宋" w:cs="仿宋"/>
          <w:color w:val="auto"/>
          <w:sz w:val="30"/>
          <w:szCs w:val="30"/>
          <w:lang w:val="zh-TW"/>
        </w:rPr>
        <w:t>；</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·对上述获奖的团队和个人，颁发奖杯和荣誉证书。</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（二）创客组（金、银、铜奖各1名）</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·评选出最佳创业项目金、银、铜奖分别为8000元、6000元、4000元，奖金共计18000元；</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·机构对接：获奖项目优先推荐给各大投资机构（</w:t>
      </w:r>
      <w:r>
        <w:rPr>
          <w:rFonts w:hint="eastAsia" w:ascii="仿宋" w:hAnsi="仿宋" w:eastAsia="仿宋" w:cs="仿宋"/>
          <w:color w:val="auto"/>
          <w:sz w:val="30"/>
          <w:szCs w:val="30"/>
          <w:lang w:val="zh-TW"/>
        </w:rPr>
        <w:t>竞赛</w:t>
      </w:r>
      <w:r>
        <w:rPr>
          <w:rFonts w:hint="eastAsia" w:ascii="仿宋" w:hAnsi="仿宋" w:eastAsia="仿宋" w:cs="仿宋"/>
          <w:color w:val="auto"/>
          <w:sz w:val="30"/>
          <w:szCs w:val="30"/>
          <w:lang w:val="zh-TW" w:eastAsia="zh-TW"/>
        </w:rPr>
        <w:t>组委</w:t>
      </w:r>
      <w:r>
        <w:rPr>
          <w:rFonts w:hint="eastAsia" w:ascii="仿宋" w:hAnsi="仿宋" w:eastAsia="仿宋" w:cs="仿宋"/>
          <w:color w:val="auto"/>
          <w:sz w:val="30"/>
          <w:szCs w:val="30"/>
          <w:lang w:val="zh-TW"/>
        </w:rPr>
        <w:t>会</w:t>
      </w:r>
      <w:r>
        <w:rPr>
          <w:rFonts w:hint="eastAsia" w:ascii="仿宋" w:hAnsi="仿宋" w:eastAsia="仿宋" w:cs="仿宋"/>
          <w:color w:val="auto"/>
          <w:sz w:val="30"/>
          <w:szCs w:val="30"/>
          <w:lang w:val="zh-TW" w:eastAsia="zh-TW"/>
        </w:rPr>
        <w:t>将邀请各知名投资机构参与本活动，同时安排配套10亿规模的基金与获奖项目进行对接）；</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·媒体曝光：获得全国性主流媒体的曝光；</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·招聘直通车：与知名企业</w:t>
      </w:r>
      <w:r>
        <w:rPr>
          <w:rFonts w:hint="eastAsia" w:ascii="仿宋" w:hAnsi="仿宋" w:eastAsia="仿宋" w:cs="仿宋"/>
          <w:color w:val="auto"/>
          <w:sz w:val="30"/>
          <w:szCs w:val="30"/>
        </w:rPr>
        <w:t>HR</w:t>
      </w:r>
      <w:r>
        <w:rPr>
          <w:rFonts w:hint="eastAsia" w:ascii="仿宋" w:hAnsi="仿宋" w:eastAsia="仿宋" w:cs="仿宋"/>
          <w:color w:val="auto"/>
          <w:sz w:val="30"/>
          <w:szCs w:val="30"/>
          <w:lang w:val="zh-TW" w:eastAsia="zh-TW"/>
        </w:rPr>
        <w:t>面对面交流，优先录用；</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·对上述获奖的团队和个人，颁发奖杯和荣誉证书。</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（三）国际组（金、银、铜奖各1名）</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·评选出最佳创业项目金、银、铜奖分别为</w:t>
      </w:r>
      <w:r>
        <w:rPr>
          <w:rFonts w:hint="eastAsia" w:ascii="仿宋" w:hAnsi="仿宋" w:eastAsia="仿宋" w:cs="仿宋"/>
          <w:color w:val="auto"/>
          <w:sz w:val="30"/>
          <w:szCs w:val="30"/>
          <w:lang w:val="zh-TW"/>
        </w:rPr>
        <w:t>8000</w:t>
      </w:r>
      <w:r>
        <w:rPr>
          <w:rFonts w:hint="eastAsia" w:ascii="仿宋" w:hAnsi="仿宋" w:eastAsia="仿宋" w:cs="仿宋"/>
          <w:color w:val="auto"/>
          <w:sz w:val="30"/>
          <w:szCs w:val="30"/>
          <w:lang w:val="zh-TW" w:eastAsia="zh-TW"/>
        </w:rPr>
        <w:t>元、</w:t>
      </w:r>
      <w:r>
        <w:rPr>
          <w:rFonts w:hint="eastAsia" w:ascii="仿宋" w:hAnsi="仿宋" w:eastAsia="仿宋" w:cs="仿宋"/>
          <w:color w:val="auto"/>
          <w:sz w:val="30"/>
          <w:szCs w:val="30"/>
          <w:lang w:val="zh-TW"/>
        </w:rPr>
        <w:t>6</w:t>
      </w:r>
      <w:r>
        <w:rPr>
          <w:rFonts w:hint="eastAsia" w:ascii="仿宋" w:hAnsi="仿宋" w:eastAsia="仿宋" w:cs="仿宋"/>
          <w:color w:val="auto"/>
          <w:sz w:val="30"/>
          <w:szCs w:val="30"/>
          <w:lang w:val="zh-TW" w:eastAsia="zh-TW"/>
        </w:rPr>
        <w:t>000元、</w:t>
      </w:r>
      <w:r>
        <w:rPr>
          <w:rFonts w:hint="eastAsia" w:ascii="仿宋" w:hAnsi="仿宋" w:eastAsia="仿宋" w:cs="仿宋"/>
          <w:color w:val="auto"/>
          <w:sz w:val="30"/>
          <w:szCs w:val="30"/>
          <w:lang w:val="zh-TW"/>
        </w:rPr>
        <w:t>4</w:t>
      </w:r>
      <w:r>
        <w:rPr>
          <w:rFonts w:hint="eastAsia" w:ascii="仿宋" w:hAnsi="仿宋" w:eastAsia="仿宋" w:cs="仿宋"/>
          <w:color w:val="auto"/>
          <w:sz w:val="30"/>
          <w:szCs w:val="30"/>
          <w:lang w:val="zh-TW" w:eastAsia="zh-TW"/>
        </w:rPr>
        <w:t>000元，奖金共计18000元；</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·机构对接：获奖项目优先推荐给各大投资机构（</w:t>
      </w:r>
      <w:r>
        <w:rPr>
          <w:rFonts w:hint="eastAsia" w:ascii="仿宋" w:hAnsi="仿宋" w:eastAsia="仿宋" w:cs="仿宋"/>
          <w:color w:val="auto"/>
          <w:sz w:val="30"/>
          <w:szCs w:val="30"/>
          <w:lang w:val="zh-TW"/>
        </w:rPr>
        <w:t>竞赛</w:t>
      </w:r>
      <w:r>
        <w:rPr>
          <w:rFonts w:hint="eastAsia" w:ascii="仿宋" w:hAnsi="仿宋" w:eastAsia="仿宋" w:cs="仿宋"/>
          <w:color w:val="auto"/>
          <w:sz w:val="30"/>
          <w:szCs w:val="30"/>
          <w:lang w:val="zh-TW" w:eastAsia="zh-TW"/>
        </w:rPr>
        <w:t>组委</w:t>
      </w:r>
      <w:r>
        <w:rPr>
          <w:rFonts w:hint="eastAsia" w:ascii="仿宋" w:hAnsi="仿宋" w:eastAsia="仿宋" w:cs="仿宋"/>
          <w:color w:val="auto"/>
          <w:sz w:val="30"/>
          <w:szCs w:val="30"/>
          <w:lang w:val="zh-TW"/>
        </w:rPr>
        <w:t>会</w:t>
      </w:r>
      <w:r>
        <w:rPr>
          <w:rFonts w:hint="eastAsia" w:ascii="仿宋" w:hAnsi="仿宋" w:eastAsia="仿宋" w:cs="仿宋"/>
          <w:color w:val="auto"/>
          <w:sz w:val="30"/>
          <w:szCs w:val="30"/>
          <w:lang w:val="zh-TW" w:eastAsia="zh-TW"/>
        </w:rPr>
        <w:t>将邀请各知名投资机构参与本活动，同时安排配套10亿规模的基金与获奖项目进行对接）；</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·媒体曝光：获得全国性主流媒体的曝光；</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·招聘直通车：与知名企业</w:t>
      </w:r>
      <w:r>
        <w:rPr>
          <w:rFonts w:hint="eastAsia" w:ascii="仿宋" w:hAnsi="仿宋" w:eastAsia="仿宋" w:cs="仿宋"/>
          <w:color w:val="auto"/>
          <w:sz w:val="30"/>
          <w:szCs w:val="30"/>
        </w:rPr>
        <w:t>HR</w:t>
      </w:r>
      <w:r>
        <w:rPr>
          <w:rFonts w:hint="eastAsia" w:ascii="仿宋" w:hAnsi="仿宋" w:eastAsia="仿宋" w:cs="仿宋"/>
          <w:color w:val="auto"/>
          <w:sz w:val="30"/>
          <w:szCs w:val="30"/>
          <w:lang w:val="zh-TW" w:eastAsia="zh-TW"/>
        </w:rPr>
        <w:t>面对面交流，优先录用；</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·对上述获奖的团队和个人，颁发奖杯和荣誉证书。</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rPr>
        <w:t>（四）全国总决赛各竞赛组别（创业组、创客组、国际组），按比例</w:t>
      </w:r>
      <w:r>
        <w:rPr>
          <w:rFonts w:hint="eastAsia" w:ascii="仿宋" w:hAnsi="仿宋" w:eastAsia="仿宋" w:cs="仿宋"/>
          <w:color w:val="auto"/>
          <w:sz w:val="30"/>
          <w:szCs w:val="30"/>
          <w:lang w:val="zh-TW" w:eastAsia="zh-TW"/>
        </w:rPr>
        <w:t>分别设置</w:t>
      </w:r>
      <w:r>
        <w:rPr>
          <w:rFonts w:hint="eastAsia" w:ascii="仿宋" w:hAnsi="仿宋" w:eastAsia="仿宋" w:cs="仿宋"/>
          <w:color w:val="auto"/>
          <w:sz w:val="30"/>
          <w:szCs w:val="30"/>
          <w:lang w:val="zh-TW"/>
        </w:rPr>
        <w:t>全国</w:t>
      </w:r>
      <w:r>
        <w:rPr>
          <w:rFonts w:hint="eastAsia" w:ascii="仿宋" w:hAnsi="仿宋" w:eastAsia="仿宋" w:cs="仿宋"/>
          <w:color w:val="auto"/>
          <w:sz w:val="30"/>
          <w:szCs w:val="30"/>
          <w:lang w:val="zh-TW" w:eastAsia="zh-TW"/>
        </w:rPr>
        <w:t>一、二</w:t>
      </w:r>
      <w:r>
        <w:rPr>
          <w:rFonts w:hint="eastAsia" w:ascii="仿宋" w:hAnsi="仿宋" w:eastAsia="仿宋" w:cs="仿宋"/>
          <w:color w:val="auto"/>
          <w:sz w:val="30"/>
          <w:szCs w:val="30"/>
          <w:lang w:val="zh-TW"/>
        </w:rPr>
        <w:t>、三</w:t>
      </w:r>
      <w:r>
        <w:rPr>
          <w:rFonts w:hint="eastAsia" w:ascii="仿宋" w:hAnsi="仿宋" w:eastAsia="仿宋" w:cs="仿宋"/>
          <w:color w:val="auto"/>
          <w:sz w:val="30"/>
          <w:szCs w:val="30"/>
          <w:lang w:val="zh-TW" w:eastAsia="zh-TW"/>
        </w:rPr>
        <w:t>等奖</w:t>
      </w:r>
      <w:r>
        <w:rPr>
          <w:rFonts w:hint="eastAsia" w:ascii="仿宋" w:hAnsi="仿宋" w:eastAsia="仿宋" w:cs="仿宋"/>
          <w:color w:val="auto"/>
          <w:sz w:val="30"/>
          <w:szCs w:val="30"/>
          <w:lang w:val="zh-TW"/>
        </w:rPr>
        <w:t>（比例分别为</w:t>
      </w:r>
      <w:r>
        <w:rPr>
          <w:rFonts w:hint="eastAsia" w:ascii="仿宋" w:hAnsi="仿宋" w:eastAsia="仿宋" w:cs="仿宋"/>
          <w:color w:val="auto"/>
          <w:sz w:val="30"/>
          <w:szCs w:val="30"/>
        </w:rPr>
        <w:t>35%、40%、25%</w:t>
      </w:r>
      <w:r>
        <w:rPr>
          <w:rFonts w:hint="eastAsia" w:ascii="仿宋" w:hAnsi="仿宋" w:eastAsia="仿宋" w:cs="仿宋"/>
          <w:color w:val="auto"/>
          <w:sz w:val="30"/>
          <w:szCs w:val="30"/>
          <w:lang w:val="zh-TW"/>
        </w:rPr>
        <w:t>）</w:t>
      </w:r>
      <w:r>
        <w:rPr>
          <w:rFonts w:hint="eastAsia" w:ascii="仿宋" w:hAnsi="仿宋" w:eastAsia="仿宋" w:cs="仿宋"/>
          <w:color w:val="auto"/>
          <w:sz w:val="30"/>
          <w:szCs w:val="30"/>
          <w:lang w:val="zh-TW" w:eastAsia="zh-TW"/>
        </w:rPr>
        <w:t>。对上述获奖的团队和个人，颁发荣誉证书。</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rPr>
      </w:pPr>
      <w:r>
        <w:rPr>
          <w:rFonts w:hint="eastAsia" w:ascii="仿宋" w:hAnsi="仿宋" w:eastAsia="仿宋" w:cs="仿宋"/>
          <w:color w:val="auto"/>
          <w:sz w:val="30"/>
          <w:szCs w:val="30"/>
          <w:lang w:val="zh-TW" w:eastAsia="zh-TW"/>
        </w:rPr>
        <w:t>（五）精英赛设立</w:t>
      </w:r>
      <w:r>
        <w:rPr>
          <w:rFonts w:hint="eastAsia" w:ascii="仿宋" w:hAnsi="仿宋" w:eastAsia="仿宋" w:cs="仿宋"/>
          <w:color w:val="auto"/>
          <w:sz w:val="30"/>
          <w:szCs w:val="30"/>
          <w:lang w:val="zh-TW"/>
        </w:rPr>
        <w:t>展示交流环节</w:t>
      </w:r>
      <w:r>
        <w:rPr>
          <w:rFonts w:hint="eastAsia" w:ascii="仿宋" w:hAnsi="仿宋" w:eastAsia="仿宋" w:cs="仿宋"/>
          <w:color w:val="auto"/>
          <w:sz w:val="30"/>
          <w:szCs w:val="30"/>
          <w:lang w:val="zh-TW" w:eastAsia="zh-TW"/>
        </w:rPr>
        <w:t>单项奖，最佳创意奖1名，最具发展潜力奖1名以及最佳展示奖1名。对上述获奖的团队，颁发奖牌</w:t>
      </w:r>
      <w:r>
        <w:rPr>
          <w:rFonts w:hint="eastAsia" w:ascii="仿宋" w:hAnsi="仿宋" w:eastAsia="仿宋" w:cs="仿宋"/>
          <w:color w:val="auto"/>
          <w:sz w:val="30"/>
          <w:szCs w:val="30"/>
          <w:lang w:val="zh-TW"/>
        </w:rPr>
        <w:t>。</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rPr>
        <w:t>（六）精英赛</w:t>
      </w:r>
      <w:r>
        <w:rPr>
          <w:rFonts w:hint="eastAsia" w:ascii="仿宋" w:hAnsi="仿宋" w:eastAsia="仿宋" w:cs="仿宋"/>
          <w:color w:val="auto"/>
          <w:sz w:val="30"/>
          <w:szCs w:val="30"/>
        </w:rPr>
        <w:t>20支</w:t>
      </w:r>
      <w:r>
        <w:rPr>
          <w:rFonts w:hint="eastAsia" w:ascii="仿宋" w:hAnsi="仿宋" w:eastAsia="仿宋" w:cs="仿宋"/>
          <w:color w:val="auto"/>
          <w:sz w:val="30"/>
          <w:szCs w:val="30"/>
          <w:lang w:val="zh-TW"/>
        </w:rPr>
        <w:t>参赛团队获得资格赴香港参加境外赛事。</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w:t>
      </w:r>
      <w:r>
        <w:rPr>
          <w:rFonts w:hint="eastAsia" w:ascii="仿宋" w:hAnsi="仿宋" w:eastAsia="仿宋" w:cs="仿宋"/>
          <w:color w:val="auto"/>
          <w:sz w:val="30"/>
          <w:szCs w:val="30"/>
          <w:lang w:val="zh-TW"/>
        </w:rPr>
        <w:t>七</w:t>
      </w:r>
      <w:r>
        <w:rPr>
          <w:rFonts w:hint="eastAsia" w:ascii="仿宋" w:hAnsi="仿宋" w:eastAsia="仿宋" w:cs="仿宋"/>
          <w:color w:val="auto"/>
          <w:sz w:val="30"/>
          <w:szCs w:val="30"/>
          <w:lang w:val="zh-TW" w:eastAsia="zh-TW"/>
        </w:rPr>
        <w:t>）本次</w:t>
      </w:r>
      <w:r>
        <w:rPr>
          <w:rFonts w:hint="eastAsia" w:ascii="仿宋" w:hAnsi="仿宋" w:eastAsia="仿宋" w:cs="仿宋"/>
          <w:color w:val="auto"/>
          <w:sz w:val="30"/>
          <w:szCs w:val="30"/>
          <w:lang w:val="zh-TW"/>
        </w:rPr>
        <w:t>竞</w:t>
      </w:r>
      <w:r>
        <w:rPr>
          <w:rFonts w:hint="eastAsia" w:ascii="仿宋" w:hAnsi="仿宋" w:eastAsia="仿宋" w:cs="仿宋"/>
          <w:color w:val="auto"/>
          <w:sz w:val="30"/>
          <w:szCs w:val="30"/>
          <w:lang w:val="zh-TW" w:eastAsia="zh-TW"/>
        </w:rPr>
        <w:t>赛还将设立最佳校企合作奖、最佳院校组织奖、优秀指导教师奖等奖项。</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w:t>
      </w:r>
      <w:r>
        <w:rPr>
          <w:rFonts w:hint="eastAsia" w:ascii="仿宋" w:hAnsi="仿宋" w:eastAsia="仿宋" w:cs="仿宋"/>
          <w:color w:val="auto"/>
          <w:sz w:val="30"/>
          <w:szCs w:val="30"/>
          <w:lang w:val="zh-TW"/>
        </w:rPr>
        <w:t>八</w:t>
      </w:r>
      <w:r>
        <w:rPr>
          <w:rFonts w:hint="eastAsia" w:ascii="仿宋" w:hAnsi="仿宋" w:eastAsia="仿宋" w:cs="仿宋"/>
          <w:color w:val="auto"/>
          <w:sz w:val="30"/>
          <w:szCs w:val="30"/>
          <w:lang w:val="zh-TW" w:eastAsia="zh-TW"/>
        </w:rPr>
        <w:t>）交流机会：全国</w:t>
      </w:r>
      <w:r>
        <w:rPr>
          <w:rFonts w:hint="eastAsia" w:ascii="仿宋" w:hAnsi="仿宋" w:eastAsia="仿宋" w:cs="仿宋"/>
          <w:color w:val="auto"/>
          <w:sz w:val="30"/>
          <w:szCs w:val="30"/>
          <w:lang w:val="zh-TW"/>
        </w:rPr>
        <w:t>精英赛参赛团队获得</w:t>
      </w:r>
      <w:r>
        <w:rPr>
          <w:rFonts w:hint="eastAsia" w:ascii="仿宋" w:hAnsi="仿宋" w:eastAsia="仿宋" w:cs="仿宋"/>
          <w:color w:val="auto"/>
          <w:sz w:val="30"/>
          <w:szCs w:val="30"/>
          <w:lang w:val="zh-TW" w:eastAsia="zh-TW"/>
        </w:rPr>
        <w:t>参加深圳各个孵化器参观学习、深圳知名企业参观学习的机会（报名参与</w:t>
      </w:r>
      <w:r>
        <w:rPr>
          <w:rFonts w:hint="eastAsia" w:ascii="仿宋" w:hAnsi="仿宋" w:eastAsia="仿宋" w:cs="仿宋"/>
          <w:color w:val="auto"/>
          <w:sz w:val="30"/>
          <w:szCs w:val="30"/>
          <w:lang w:val="zh-TW"/>
        </w:rPr>
        <w:t>方法另行通知</w:t>
      </w:r>
      <w:r>
        <w:rPr>
          <w:rFonts w:hint="eastAsia" w:ascii="仿宋" w:hAnsi="仿宋" w:eastAsia="仿宋" w:cs="仿宋"/>
          <w:color w:val="auto"/>
          <w:sz w:val="30"/>
          <w:szCs w:val="30"/>
          <w:lang w:val="zh-TW" w:eastAsia="zh-TW"/>
        </w:rPr>
        <w:t>）。</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注意：以上竞赛结果均以主办单位以正式发文形式公布为准。</w:t>
      </w:r>
    </w:p>
    <w:p>
      <w:pPr>
        <w:pStyle w:val="11"/>
        <w:numPr>
          <w:ilvl w:val="0"/>
          <w:numId w:val="3"/>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2" w:firstLineChars="200"/>
        <w:rPr>
          <w:rFonts w:ascii="仿宋" w:hAnsi="仿宋" w:eastAsia="仿宋" w:cs="仿宋"/>
          <w:b/>
          <w:bCs/>
          <w:color w:val="auto"/>
          <w:sz w:val="30"/>
          <w:szCs w:val="30"/>
          <w:lang w:val="zh-TW" w:eastAsia="zh-TW"/>
        </w:rPr>
      </w:pPr>
      <w:r>
        <w:rPr>
          <w:rFonts w:hint="eastAsia" w:ascii="仿宋" w:hAnsi="仿宋" w:eastAsia="仿宋" w:cs="仿宋"/>
          <w:b/>
          <w:bCs/>
          <w:color w:val="auto"/>
          <w:sz w:val="30"/>
          <w:szCs w:val="30"/>
          <w:lang w:val="zh-TW" w:eastAsia="zh-TW"/>
        </w:rPr>
        <w:t>配套活动及宣传发动</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·各地各高校要认真做好</w:t>
      </w:r>
      <w:r>
        <w:rPr>
          <w:rFonts w:hint="eastAsia" w:ascii="仿宋" w:hAnsi="仿宋" w:eastAsia="仿宋" w:cs="仿宋"/>
          <w:color w:val="auto"/>
          <w:sz w:val="30"/>
          <w:szCs w:val="30"/>
          <w:lang w:val="zh-TW"/>
        </w:rPr>
        <w:t>竞赛</w:t>
      </w:r>
      <w:r>
        <w:rPr>
          <w:rFonts w:hint="eastAsia" w:ascii="仿宋" w:hAnsi="仿宋" w:eastAsia="仿宋" w:cs="仿宋"/>
          <w:color w:val="auto"/>
          <w:sz w:val="30"/>
          <w:szCs w:val="30"/>
          <w:lang w:val="zh-TW" w:eastAsia="zh-TW"/>
        </w:rPr>
        <w:t>的宣传动员和组织工作</w:t>
      </w:r>
      <w:r>
        <w:rPr>
          <w:rFonts w:hint="eastAsia" w:ascii="仿宋" w:hAnsi="仿宋" w:eastAsia="仿宋" w:cs="仿宋"/>
          <w:color w:val="auto"/>
          <w:sz w:val="30"/>
          <w:szCs w:val="30"/>
          <w:lang w:val="zh-TW"/>
        </w:rPr>
        <w:t>；</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·企业互动：</w:t>
      </w:r>
      <w:r>
        <w:rPr>
          <w:rFonts w:hint="eastAsia" w:ascii="仿宋" w:hAnsi="仿宋" w:eastAsia="仿宋" w:cs="仿宋"/>
          <w:color w:val="auto"/>
          <w:sz w:val="30"/>
          <w:szCs w:val="30"/>
          <w:lang w:val="zh-TW"/>
        </w:rPr>
        <w:t>竞赛</w:t>
      </w:r>
      <w:r>
        <w:rPr>
          <w:rFonts w:hint="eastAsia" w:ascii="仿宋" w:hAnsi="仿宋" w:eastAsia="仿宋" w:cs="仿宋"/>
          <w:color w:val="auto"/>
          <w:sz w:val="30"/>
          <w:szCs w:val="30"/>
          <w:lang w:val="zh-TW" w:eastAsia="zh-TW"/>
        </w:rPr>
        <w:t>将邀</w:t>
      </w:r>
      <w:r>
        <w:rPr>
          <w:rFonts w:hint="eastAsia" w:ascii="仿宋" w:hAnsi="仿宋" w:eastAsia="仿宋" w:cs="仿宋"/>
          <w:color w:val="auto"/>
          <w:sz w:val="30"/>
          <w:szCs w:val="30"/>
          <w:lang w:val="zh-TW"/>
        </w:rPr>
        <w:t>请</w:t>
      </w:r>
      <w:r>
        <w:rPr>
          <w:rFonts w:hint="eastAsia" w:ascii="仿宋" w:hAnsi="仿宋" w:eastAsia="仿宋" w:cs="仿宋"/>
          <w:color w:val="auto"/>
          <w:sz w:val="30"/>
          <w:szCs w:val="30"/>
          <w:lang w:val="zh-TW" w:eastAsia="zh-TW"/>
        </w:rPr>
        <w:t>业内有影响的互联网企业，每个企业分配标准展位，展示前沿技术，实现校企互动，促进参赛团队创新创业项目的对接和落地，同时为校企人才洽谈提供一个良好的平台；</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rPr>
      </w:pPr>
      <w:r>
        <w:rPr>
          <w:rFonts w:hint="eastAsia" w:ascii="仿宋" w:hAnsi="仿宋" w:eastAsia="仿宋" w:cs="仿宋"/>
          <w:color w:val="auto"/>
          <w:sz w:val="30"/>
          <w:szCs w:val="30"/>
          <w:lang w:val="zh-TW" w:eastAsia="zh-TW"/>
        </w:rPr>
        <w:t>·媒体宣传报道:拟邀中央电视台、广东卫视等国内相关电视与平面媒体予以宣传报道</w:t>
      </w:r>
      <w:r>
        <w:rPr>
          <w:rFonts w:hint="eastAsia" w:ascii="仿宋" w:hAnsi="仿宋" w:eastAsia="仿宋" w:cs="仿宋"/>
          <w:color w:val="auto"/>
          <w:sz w:val="30"/>
          <w:szCs w:val="30"/>
          <w:lang w:val="zh-TW"/>
        </w:rPr>
        <w:t>。</w:t>
      </w:r>
    </w:p>
    <w:p>
      <w:pPr>
        <w:numPr>
          <w:ilvl w:val="0"/>
          <w:numId w:val="3"/>
        </w:numPr>
        <w:spacing w:line="500" w:lineRule="exact"/>
        <w:ind w:firstLine="602" w:firstLineChars="200"/>
        <w:rPr>
          <w:rFonts w:ascii="仿宋" w:hAnsi="仿宋" w:eastAsia="仿宋" w:cs="仿宋"/>
          <w:b/>
          <w:sz w:val="30"/>
          <w:szCs w:val="30"/>
        </w:rPr>
      </w:pPr>
      <w:r>
        <w:rPr>
          <w:rFonts w:hint="eastAsia" w:ascii="仿宋" w:hAnsi="仿宋" w:eastAsia="仿宋" w:cs="仿宋"/>
          <w:b/>
          <w:sz w:val="30"/>
          <w:szCs w:val="30"/>
        </w:rPr>
        <w:t>评分标准</w:t>
      </w:r>
    </w:p>
    <w:p>
      <w:pPr>
        <w:numPr>
          <w:ilvl w:val="0"/>
          <w:numId w:val="0"/>
        </w:numPr>
        <w:spacing w:line="500" w:lineRule="exact"/>
        <w:ind w:firstLine="900" w:firstLineChars="300"/>
        <w:rPr>
          <w:rFonts w:ascii="仿宋" w:hAnsi="仿宋" w:eastAsia="仿宋" w:cs="仿宋"/>
          <w:b/>
          <w:sz w:val="30"/>
          <w:szCs w:val="30"/>
        </w:rPr>
      </w:pPr>
      <w:r>
        <w:rPr>
          <w:rFonts w:hint="eastAsia" w:ascii="仿宋" w:hAnsi="仿宋" w:eastAsia="仿宋" w:cs="仿宋"/>
          <w:sz w:val="30"/>
          <w:szCs w:val="30"/>
          <w:lang w:val="zh-TW" w:eastAsia="zh-CN"/>
        </w:rPr>
        <w:t>全国总决赛：</w:t>
      </w:r>
      <w:r>
        <w:rPr>
          <w:rFonts w:hint="eastAsia" w:ascii="仿宋" w:hAnsi="仿宋" w:eastAsia="仿宋" w:cs="仿宋"/>
          <w:sz w:val="30"/>
          <w:szCs w:val="30"/>
          <w:lang w:val="zh-TW"/>
        </w:rPr>
        <w:t>进入全国总决赛各参赛团队在线提交参赛方案（可对</w:t>
      </w:r>
      <w:r>
        <w:rPr>
          <w:rFonts w:hint="eastAsia" w:hAnsi="仿宋" w:cs="仿宋"/>
          <w:sz w:val="30"/>
          <w:szCs w:val="30"/>
          <w:lang w:val="zh-TW" w:eastAsia="zh-CN"/>
        </w:rPr>
        <w:t>省赛作品</w:t>
      </w:r>
      <w:r>
        <w:rPr>
          <w:rFonts w:hint="eastAsia" w:ascii="仿宋" w:hAnsi="仿宋" w:eastAsia="仿宋" w:cs="仿宋"/>
          <w:sz w:val="30"/>
          <w:szCs w:val="30"/>
          <w:lang w:val="zh-TW"/>
        </w:rPr>
        <w:t>进行修改完善），</w:t>
      </w:r>
      <w:r>
        <w:rPr>
          <w:rFonts w:hint="eastAsia" w:ascii="仿宋" w:hAnsi="仿宋" w:eastAsia="仿宋" w:cs="仿宋"/>
          <w:sz w:val="30"/>
          <w:szCs w:val="30"/>
          <w:lang w:val="zh-TW" w:eastAsia="zh-TW"/>
        </w:rPr>
        <w:t>组委会</w:t>
      </w:r>
      <w:r>
        <w:rPr>
          <w:rFonts w:hint="eastAsia" w:ascii="仿宋" w:hAnsi="仿宋" w:eastAsia="仿宋" w:cs="仿宋"/>
          <w:sz w:val="30"/>
          <w:szCs w:val="30"/>
          <w:lang w:val="zh-TW"/>
        </w:rPr>
        <w:t>专家</w:t>
      </w:r>
      <w:r>
        <w:rPr>
          <w:rFonts w:hint="eastAsia" w:ascii="仿宋" w:hAnsi="仿宋" w:eastAsia="仿宋" w:cs="仿宋"/>
          <w:sz w:val="30"/>
          <w:szCs w:val="30"/>
          <w:lang w:val="zh-TW" w:eastAsia="zh-TW"/>
        </w:rPr>
        <w:t>通过审核评选</w:t>
      </w:r>
      <w:r>
        <w:rPr>
          <w:rFonts w:hint="eastAsia" w:ascii="仿宋" w:hAnsi="仿宋" w:eastAsia="仿宋" w:cs="仿宋"/>
          <w:sz w:val="30"/>
          <w:szCs w:val="30"/>
          <w:lang w:val="zh-TW"/>
        </w:rPr>
        <w:t>后最终决定</w:t>
      </w:r>
      <w:r>
        <w:rPr>
          <w:rFonts w:hint="eastAsia" w:ascii="仿宋" w:hAnsi="仿宋" w:eastAsia="仿宋" w:cs="仿宋"/>
          <w:sz w:val="30"/>
          <w:szCs w:val="30"/>
          <w:lang w:val="zh-TW" w:eastAsia="zh-TW"/>
        </w:rPr>
        <w:t>入围</w:t>
      </w:r>
      <w:r>
        <w:rPr>
          <w:rFonts w:hint="eastAsia" w:ascii="仿宋" w:hAnsi="仿宋" w:eastAsia="仿宋" w:cs="仿宋"/>
          <w:sz w:val="30"/>
          <w:szCs w:val="30"/>
          <w:lang w:val="zh-TW"/>
        </w:rPr>
        <w:t>精英赛</w:t>
      </w:r>
      <w:r>
        <w:rPr>
          <w:rFonts w:hint="eastAsia" w:ascii="仿宋" w:hAnsi="仿宋" w:eastAsia="仿宋" w:cs="仿宋"/>
          <w:sz w:val="30"/>
          <w:szCs w:val="30"/>
          <w:lang w:val="zh-TW" w:eastAsia="zh-TW"/>
        </w:rPr>
        <w:t>的队伍</w:t>
      </w:r>
      <w:r>
        <w:rPr>
          <w:rFonts w:hint="eastAsia" w:ascii="仿宋" w:hAnsi="仿宋" w:eastAsia="仿宋" w:cs="仿宋"/>
          <w:sz w:val="30"/>
          <w:szCs w:val="30"/>
        </w:rPr>
        <w:t>20支</w:t>
      </w:r>
      <w:r>
        <w:rPr>
          <w:rFonts w:hint="eastAsia" w:ascii="仿宋" w:hAnsi="仿宋" w:eastAsia="仿宋" w:cs="仿宋"/>
          <w:sz w:val="30"/>
          <w:szCs w:val="30"/>
          <w:lang w:val="zh-TW"/>
        </w:rPr>
        <w:t>，以文件形式发布精英赛入围通知</w:t>
      </w:r>
    </w:p>
    <w:p>
      <w:pPr>
        <w:spacing w:line="500" w:lineRule="exact"/>
        <w:ind w:firstLine="912" w:firstLineChars="300"/>
        <w:rPr>
          <w:rFonts w:ascii="仿宋" w:hAnsi="仿宋" w:eastAsia="仿宋" w:cs="仿宋"/>
          <w:sz w:val="30"/>
          <w:szCs w:val="30"/>
        </w:rPr>
      </w:pPr>
      <w:r>
        <w:rPr>
          <w:rFonts w:hint="eastAsia" w:ascii="仿宋" w:hAnsi="仿宋" w:eastAsia="仿宋" w:cs="仿宋"/>
          <w:spacing w:val="2"/>
          <w:sz w:val="30"/>
          <w:szCs w:val="30"/>
        </w:rPr>
        <w:t>精英赛</w:t>
      </w:r>
      <w:r>
        <w:rPr>
          <w:rFonts w:hint="eastAsia" w:ascii="仿宋" w:hAnsi="仿宋" w:eastAsia="仿宋" w:cs="仿宋"/>
          <w:spacing w:val="2"/>
          <w:sz w:val="30"/>
          <w:szCs w:val="30"/>
          <w:lang w:eastAsia="zh-CN"/>
        </w:rPr>
        <w:t>：</w:t>
      </w:r>
      <w:r>
        <w:rPr>
          <w:rFonts w:hint="eastAsia" w:ascii="仿宋" w:hAnsi="仿宋" w:eastAsia="仿宋" w:cs="仿宋"/>
          <w:spacing w:val="2"/>
          <w:sz w:val="30"/>
          <w:szCs w:val="30"/>
        </w:rPr>
        <w:t>以 2018 年中国（深圳）创新创业项目展示交流会的形式举行，第一天为分组赛，包括展示交流和项目路演等两个环节。第二天为金银铜奖争霸赛，仅进行项目路演环节，第一天比赛分数不累计</w:t>
      </w:r>
      <w:r>
        <w:rPr>
          <w:rFonts w:hint="eastAsia" w:ascii="仿宋" w:hAnsi="仿宋" w:eastAsia="仿宋" w:cs="仿宋"/>
          <w:sz w:val="30"/>
          <w:szCs w:val="30"/>
        </w:rPr>
        <w:t>（各环节评分表及扣分细则参见附件）。</w:t>
      </w:r>
    </w:p>
    <w:p>
      <w:pPr>
        <w:numPr>
          <w:ilvl w:val="0"/>
          <w:numId w:val="3"/>
        </w:numPr>
        <w:spacing w:line="500" w:lineRule="exact"/>
        <w:ind w:firstLine="602" w:firstLineChars="200"/>
        <w:rPr>
          <w:rFonts w:ascii="仿宋" w:hAnsi="仿宋" w:eastAsia="仿宋" w:cs="仿宋"/>
          <w:b/>
          <w:sz w:val="30"/>
          <w:szCs w:val="30"/>
        </w:rPr>
      </w:pPr>
      <w:r>
        <w:rPr>
          <w:rFonts w:hint="eastAsia" w:ascii="仿宋" w:hAnsi="仿宋" w:eastAsia="仿宋" w:cs="仿宋"/>
          <w:b/>
          <w:sz w:val="30"/>
          <w:szCs w:val="30"/>
        </w:rPr>
        <w:t>参赛费用</w:t>
      </w:r>
    </w:p>
    <w:p>
      <w:pPr>
        <w:spacing w:line="500" w:lineRule="exact"/>
        <w:ind w:firstLine="600" w:firstLineChars="200"/>
        <w:rPr>
          <w:rFonts w:ascii="仿宋" w:hAnsi="仿宋" w:eastAsia="仿宋" w:cs="仿宋"/>
          <w:bCs/>
          <w:sz w:val="30"/>
          <w:szCs w:val="30"/>
        </w:rPr>
      </w:pPr>
      <w:r>
        <w:rPr>
          <w:rFonts w:hint="eastAsia" w:ascii="仿宋" w:hAnsi="仿宋" w:eastAsia="仿宋" w:cs="仿宋"/>
          <w:bCs/>
          <w:sz w:val="30"/>
          <w:szCs w:val="30"/>
        </w:rPr>
        <w:t>（一）知识赛</w:t>
      </w:r>
      <w:r>
        <w:rPr>
          <w:rFonts w:hint="eastAsia" w:ascii="仿宋" w:hAnsi="仿宋" w:eastAsia="仿宋" w:cs="仿宋"/>
          <w:bCs/>
          <w:sz w:val="30"/>
          <w:szCs w:val="30"/>
          <w:lang w:eastAsia="zh-CN"/>
        </w:rPr>
        <w:t>：山东赛区</w:t>
      </w:r>
      <w:r>
        <w:rPr>
          <w:rFonts w:hint="eastAsia" w:ascii="仿宋" w:hAnsi="仿宋" w:eastAsia="仿宋" w:cs="仿宋"/>
          <w:bCs/>
          <w:sz w:val="30"/>
          <w:szCs w:val="30"/>
        </w:rPr>
        <w:t>测评费为</w:t>
      </w:r>
      <w:r>
        <w:rPr>
          <w:rFonts w:hint="eastAsia" w:ascii="仿宋" w:hAnsi="仿宋" w:eastAsia="仿宋" w:cs="仿宋"/>
          <w:bCs/>
          <w:sz w:val="30"/>
          <w:szCs w:val="30"/>
          <w:lang w:eastAsia="zh-CN"/>
        </w:rPr>
        <w:t>每人</w:t>
      </w:r>
      <w:r>
        <w:rPr>
          <w:rFonts w:hint="eastAsia" w:ascii="仿宋" w:hAnsi="仿宋" w:eastAsia="仿宋" w:cs="仿宋"/>
          <w:bCs/>
          <w:sz w:val="30"/>
          <w:szCs w:val="30"/>
        </w:rPr>
        <w:t>人民币</w:t>
      </w:r>
      <w:r>
        <w:rPr>
          <w:rFonts w:hint="eastAsia" w:ascii="仿宋" w:hAnsi="仿宋" w:eastAsia="仿宋" w:cs="仿宋"/>
          <w:bCs/>
          <w:sz w:val="30"/>
          <w:szCs w:val="30"/>
          <w:lang w:val="en-US" w:eastAsia="zh-CN"/>
        </w:rPr>
        <w:t>2</w:t>
      </w:r>
      <w:bookmarkStart w:id="1" w:name="_GoBack"/>
      <w:bookmarkEnd w:id="1"/>
      <w:r>
        <w:rPr>
          <w:rFonts w:hint="eastAsia" w:ascii="仿宋" w:hAnsi="仿宋" w:eastAsia="仿宋" w:cs="仿宋"/>
          <w:bCs/>
          <w:sz w:val="30"/>
          <w:szCs w:val="30"/>
          <w:lang w:val="en-US" w:eastAsia="zh-CN"/>
        </w:rPr>
        <w:t>0</w:t>
      </w:r>
      <w:r>
        <w:rPr>
          <w:rFonts w:hint="eastAsia" w:ascii="仿宋" w:hAnsi="仿宋" w:eastAsia="仿宋" w:cs="仿宋"/>
          <w:bCs/>
          <w:sz w:val="30"/>
          <w:szCs w:val="30"/>
        </w:rPr>
        <w:t>元；</w:t>
      </w:r>
      <w:r>
        <w:rPr>
          <w:rFonts w:hint="eastAsia" w:ascii="仿宋" w:hAnsi="仿宋" w:eastAsia="仿宋" w:cs="仿宋"/>
          <w:bCs/>
          <w:sz w:val="30"/>
          <w:szCs w:val="30"/>
          <w:lang w:eastAsia="zh-CN"/>
        </w:rPr>
        <w:t>全国其他赛区</w:t>
      </w:r>
      <w:r>
        <w:rPr>
          <w:rFonts w:hint="eastAsia" w:ascii="仿宋" w:hAnsi="仿宋" w:eastAsia="仿宋" w:cs="仿宋"/>
          <w:bCs/>
          <w:sz w:val="30"/>
          <w:szCs w:val="30"/>
        </w:rPr>
        <w:t>测评费为</w:t>
      </w:r>
      <w:r>
        <w:rPr>
          <w:rFonts w:hint="eastAsia" w:ascii="仿宋" w:hAnsi="仿宋" w:eastAsia="仿宋" w:cs="仿宋"/>
          <w:bCs/>
          <w:sz w:val="30"/>
          <w:szCs w:val="30"/>
          <w:lang w:eastAsia="zh-CN"/>
        </w:rPr>
        <w:t>每</w:t>
      </w:r>
      <w:r>
        <w:rPr>
          <w:rFonts w:hint="eastAsia" w:ascii="仿宋" w:hAnsi="仿宋" w:eastAsia="仿宋" w:cs="仿宋"/>
          <w:bCs/>
          <w:sz w:val="30"/>
          <w:szCs w:val="30"/>
        </w:rPr>
        <w:t>人</w:t>
      </w:r>
      <w:r>
        <w:rPr>
          <w:rFonts w:hint="eastAsia" w:ascii="仿宋" w:hAnsi="仿宋" w:eastAsia="仿宋" w:cs="仿宋"/>
          <w:bCs/>
          <w:sz w:val="30"/>
          <w:szCs w:val="30"/>
          <w:lang w:eastAsia="zh-CN"/>
        </w:rPr>
        <w:t>人</w:t>
      </w:r>
      <w:r>
        <w:rPr>
          <w:rFonts w:hint="eastAsia" w:ascii="仿宋" w:hAnsi="仿宋" w:eastAsia="仿宋" w:cs="仿宋"/>
          <w:bCs/>
          <w:sz w:val="30"/>
          <w:szCs w:val="30"/>
        </w:rPr>
        <w:t>民币</w:t>
      </w:r>
      <w:r>
        <w:rPr>
          <w:rFonts w:hint="eastAsia" w:ascii="仿宋" w:hAnsi="仿宋" w:eastAsia="仿宋" w:cs="仿宋"/>
          <w:bCs/>
          <w:sz w:val="30"/>
          <w:szCs w:val="30"/>
          <w:lang w:val="en-US" w:eastAsia="zh-CN"/>
        </w:rPr>
        <w:t>30</w:t>
      </w:r>
      <w:r>
        <w:rPr>
          <w:rFonts w:hint="eastAsia" w:ascii="仿宋" w:hAnsi="仿宋" w:eastAsia="仿宋" w:cs="仿宋"/>
          <w:bCs/>
          <w:sz w:val="30"/>
          <w:szCs w:val="30"/>
        </w:rPr>
        <w:t>元</w:t>
      </w:r>
    </w:p>
    <w:p>
      <w:pPr>
        <w:spacing w:line="50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（二）</w:t>
      </w:r>
      <w:r>
        <w:rPr>
          <w:rFonts w:hint="eastAsia" w:ascii="仿宋" w:hAnsi="仿宋" w:eastAsia="仿宋" w:cs="仿宋"/>
          <w:bCs/>
          <w:sz w:val="30"/>
          <w:szCs w:val="30"/>
          <w:lang w:eastAsia="zh-CN"/>
        </w:rPr>
        <w:t>山东省总决赛：</w:t>
      </w:r>
      <w:r>
        <w:rPr>
          <w:rFonts w:hint="eastAsia" w:ascii="仿宋" w:hAnsi="仿宋" w:eastAsia="仿宋" w:cs="仿宋"/>
          <w:bCs/>
          <w:sz w:val="30"/>
          <w:szCs w:val="30"/>
        </w:rPr>
        <w:t>每支队伍收取参赛费人民币</w:t>
      </w:r>
      <w:r>
        <w:rPr>
          <w:rFonts w:hint="eastAsia" w:ascii="仿宋" w:hAnsi="仿宋" w:eastAsia="仿宋" w:cs="仿宋"/>
          <w:bCs/>
          <w:sz w:val="30"/>
          <w:szCs w:val="30"/>
          <w:lang w:val="en-US" w:eastAsia="zh-CN"/>
        </w:rPr>
        <w:t>5</w:t>
      </w:r>
      <w:r>
        <w:rPr>
          <w:rFonts w:hint="eastAsia" w:ascii="仿宋" w:hAnsi="仿宋" w:eastAsia="仿宋" w:cs="仿宋"/>
          <w:bCs/>
          <w:sz w:val="30"/>
          <w:szCs w:val="30"/>
        </w:rPr>
        <w:t>00元</w:t>
      </w:r>
      <w:r>
        <w:rPr>
          <w:rFonts w:hint="eastAsia" w:ascii="仿宋" w:hAnsi="仿宋" w:eastAsia="仿宋" w:cs="仿宋"/>
          <w:bCs/>
          <w:sz w:val="30"/>
          <w:szCs w:val="30"/>
          <w:lang w:eastAsia="zh-CN"/>
        </w:rPr>
        <w:t>；</w:t>
      </w:r>
    </w:p>
    <w:p>
      <w:pPr>
        <w:spacing w:line="50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lang w:eastAsia="zh-CN"/>
        </w:rPr>
        <w:t>（三）</w:t>
      </w:r>
      <w:r>
        <w:rPr>
          <w:rFonts w:hint="eastAsia" w:ascii="仿宋" w:hAnsi="仿宋" w:eastAsia="仿宋" w:cs="仿宋"/>
          <w:bCs/>
          <w:sz w:val="30"/>
          <w:szCs w:val="30"/>
        </w:rPr>
        <w:t>全国总决赛</w:t>
      </w:r>
      <w:r>
        <w:rPr>
          <w:rFonts w:hint="eastAsia" w:ascii="仿宋" w:hAnsi="仿宋" w:eastAsia="仿宋" w:cs="仿宋"/>
          <w:bCs/>
          <w:sz w:val="30"/>
          <w:szCs w:val="30"/>
          <w:lang w:eastAsia="zh-CN"/>
        </w:rPr>
        <w:t>：</w:t>
      </w:r>
      <w:r>
        <w:rPr>
          <w:rFonts w:hint="eastAsia" w:ascii="仿宋" w:hAnsi="仿宋" w:eastAsia="仿宋" w:cs="仿宋"/>
          <w:bCs/>
          <w:sz w:val="30"/>
          <w:szCs w:val="30"/>
        </w:rPr>
        <w:t>每支队伍收取参赛费人民币800元</w:t>
      </w:r>
      <w:r>
        <w:rPr>
          <w:rFonts w:hint="eastAsia" w:ascii="仿宋" w:hAnsi="仿宋" w:eastAsia="仿宋" w:cs="仿宋"/>
          <w:bCs/>
          <w:sz w:val="30"/>
          <w:szCs w:val="30"/>
          <w:lang w:eastAsia="zh-CN"/>
        </w:rPr>
        <w:t>；</w:t>
      </w:r>
    </w:p>
    <w:p>
      <w:pPr>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bCs/>
          <w:sz w:val="30"/>
          <w:szCs w:val="30"/>
          <w:lang w:eastAsia="zh-CN"/>
        </w:rPr>
        <w:t>（三）</w:t>
      </w:r>
      <w:r>
        <w:rPr>
          <w:rFonts w:hint="eastAsia" w:ascii="仿宋" w:hAnsi="仿宋" w:eastAsia="仿宋" w:cs="仿宋"/>
          <w:bCs/>
          <w:sz w:val="30"/>
          <w:szCs w:val="30"/>
        </w:rPr>
        <w:t>预选赛</w:t>
      </w:r>
      <w:r>
        <w:rPr>
          <w:rFonts w:hint="eastAsia" w:ascii="仿宋" w:hAnsi="仿宋" w:eastAsia="仿宋" w:cs="仿宋"/>
          <w:bCs/>
          <w:sz w:val="30"/>
          <w:szCs w:val="30"/>
          <w:lang w:eastAsia="zh-CN"/>
        </w:rPr>
        <w:t>和</w:t>
      </w:r>
      <w:r>
        <w:rPr>
          <w:rFonts w:hint="eastAsia" w:ascii="仿宋" w:hAnsi="仿宋" w:eastAsia="仿宋" w:cs="仿宋"/>
          <w:bCs/>
          <w:sz w:val="30"/>
          <w:szCs w:val="30"/>
        </w:rPr>
        <w:t>精英赛阶段免费。</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2" w:firstLineChars="200"/>
        <w:rPr>
          <w:rFonts w:hint="eastAsia" w:ascii="仿宋" w:hAnsi="仿宋" w:eastAsia="仿宋" w:cs="仿宋"/>
          <w:b/>
          <w:bCs/>
          <w:color w:val="auto"/>
          <w:sz w:val="30"/>
          <w:szCs w:val="30"/>
          <w:lang w:val="zh-TW" w:eastAsia="zh-TW"/>
        </w:rPr>
      </w:pP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2" w:firstLineChars="200"/>
        <w:rPr>
          <w:rFonts w:hint="eastAsia" w:ascii="仿宋" w:hAnsi="仿宋" w:eastAsia="仿宋" w:cs="仿宋"/>
          <w:b/>
          <w:bCs/>
          <w:color w:val="auto"/>
          <w:sz w:val="30"/>
          <w:szCs w:val="30"/>
          <w:lang w:val="zh-TW" w:eastAsia="zh-TW"/>
        </w:rPr>
      </w:pP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2" w:firstLineChars="200"/>
        <w:rPr>
          <w:rFonts w:hint="eastAsia" w:ascii="仿宋" w:hAnsi="仿宋" w:eastAsia="仿宋" w:cs="仿宋"/>
          <w:b/>
          <w:bCs/>
          <w:color w:val="auto"/>
          <w:sz w:val="30"/>
          <w:szCs w:val="30"/>
          <w:lang w:val="zh-TW" w:eastAsia="zh-TW"/>
        </w:rPr>
      </w:pP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2" w:firstLineChars="200"/>
        <w:rPr>
          <w:rFonts w:hint="eastAsia" w:ascii="仿宋" w:hAnsi="仿宋" w:eastAsia="仿宋" w:cs="仿宋"/>
          <w:b/>
          <w:bCs/>
          <w:color w:val="auto"/>
          <w:sz w:val="30"/>
          <w:szCs w:val="30"/>
          <w:lang w:val="zh-TW" w:eastAsia="zh-TW"/>
        </w:rPr>
      </w:pP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2" w:firstLineChars="200"/>
        <w:rPr>
          <w:rFonts w:hint="eastAsia" w:ascii="仿宋" w:hAnsi="仿宋" w:eastAsia="仿宋" w:cs="仿宋"/>
          <w:b/>
          <w:bCs/>
          <w:color w:val="auto"/>
          <w:sz w:val="30"/>
          <w:szCs w:val="30"/>
          <w:lang w:val="zh-TW" w:eastAsia="zh-TW"/>
        </w:rPr>
      </w:pP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2" w:firstLineChars="200"/>
        <w:rPr>
          <w:rFonts w:ascii="仿宋" w:hAnsi="仿宋" w:eastAsia="仿宋" w:cs="仿宋"/>
          <w:b/>
          <w:bCs/>
          <w:color w:val="auto"/>
          <w:sz w:val="30"/>
          <w:szCs w:val="30"/>
          <w:lang w:val="zh-TW" w:eastAsia="zh-TW"/>
        </w:rPr>
      </w:pPr>
      <w:r>
        <w:rPr>
          <w:rFonts w:hint="eastAsia" w:ascii="仿宋" w:hAnsi="仿宋" w:eastAsia="仿宋" w:cs="仿宋"/>
          <w:b/>
          <w:bCs/>
          <w:color w:val="auto"/>
          <w:sz w:val="30"/>
          <w:szCs w:val="30"/>
          <w:lang w:val="zh-TW" w:eastAsia="zh-TW"/>
        </w:rPr>
        <w:t>十</w:t>
      </w:r>
      <w:r>
        <w:rPr>
          <w:rFonts w:hint="eastAsia" w:ascii="仿宋" w:hAnsi="仿宋" w:eastAsia="仿宋" w:cs="仿宋"/>
          <w:b/>
          <w:bCs/>
          <w:color w:val="auto"/>
          <w:sz w:val="30"/>
          <w:szCs w:val="30"/>
          <w:lang w:val="zh-TW"/>
        </w:rPr>
        <w:t>三</w:t>
      </w:r>
      <w:r>
        <w:rPr>
          <w:rFonts w:hint="eastAsia" w:ascii="仿宋" w:hAnsi="仿宋" w:eastAsia="仿宋" w:cs="仿宋"/>
          <w:b/>
          <w:bCs/>
          <w:color w:val="auto"/>
          <w:sz w:val="30"/>
          <w:szCs w:val="30"/>
          <w:lang w:val="zh-TW" w:eastAsia="zh-TW"/>
        </w:rPr>
        <w:t>、联系</w:t>
      </w:r>
      <w:r>
        <w:rPr>
          <w:rFonts w:hint="eastAsia" w:ascii="仿宋" w:hAnsi="仿宋" w:eastAsia="仿宋" w:cs="仿宋"/>
          <w:b/>
          <w:bCs/>
          <w:color w:val="auto"/>
          <w:sz w:val="30"/>
          <w:szCs w:val="30"/>
          <w:lang w:val="zh-TW"/>
        </w:rPr>
        <w:t>方式</w:t>
      </w:r>
    </w:p>
    <w:p>
      <w:pPr>
        <w:pStyle w:val="3"/>
        <w:kinsoku w:val="0"/>
        <w:overflowPunct w:val="0"/>
        <w:spacing w:before="27" w:line="500" w:lineRule="exact"/>
        <w:ind w:left="124" w:leftChars="59" w:right="261" w:firstLine="600" w:firstLineChars="200"/>
        <w:jc w:val="both"/>
        <w:rPr>
          <w:rFonts w:hint="eastAsia" w:hAnsi="仿宋" w:cs="Times New Roman"/>
        </w:rPr>
      </w:pPr>
      <w:r>
        <w:rPr>
          <w:rFonts w:hint="eastAsia" w:hAnsi="仿宋" w:cs="Times New Roman"/>
        </w:rPr>
        <w:t>中国国际贸易促进委员会商业行业分会教育培训部山东办事处</w:t>
      </w:r>
    </w:p>
    <w:p>
      <w:pPr>
        <w:pStyle w:val="3"/>
        <w:kinsoku w:val="0"/>
        <w:overflowPunct w:val="0"/>
        <w:spacing w:before="27" w:line="500" w:lineRule="exact"/>
        <w:ind w:left="124" w:leftChars="59" w:right="261" w:firstLine="600" w:firstLineChars="200"/>
        <w:jc w:val="both"/>
        <w:rPr>
          <w:rFonts w:hAnsi="仿宋" w:cs="Times New Roman"/>
        </w:rPr>
      </w:pPr>
      <w:r>
        <w:rPr>
          <w:rFonts w:hint="eastAsia" w:hAnsi="仿宋" w:cs="Times New Roman"/>
        </w:rPr>
        <w:t>地</w:t>
      </w:r>
      <w:r>
        <w:rPr>
          <w:rFonts w:hint="eastAsia" w:ascii="宋体" w:hAnsi="宋体" w:eastAsia="宋体" w:cs="宋体"/>
        </w:rPr>
        <w:t> </w:t>
      </w:r>
      <w:r>
        <w:rPr>
          <w:rFonts w:hint="eastAsia" w:hAnsi="仿宋" w:cs="Times New Roman"/>
        </w:rPr>
        <w:t>址：济南市天桥区无影山中路153号香港国际7号楼2单元1007室</w:t>
      </w:r>
    </w:p>
    <w:p>
      <w:pPr>
        <w:pStyle w:val="3"/>
        <w:kinsoku w:val="0"/>
        <w:overflowPunct w:val="0"/>
        <w:spacing w:before="25" w:line="500" w:lineRule="exact"/>
        <w:ind w:right="1225" w:firstLine="600" w:firstLineChars="200"/>
        <w:jc w:val="both"/>
        <w:rPr>
          <w:rFonts w:hint="eastAsia" w:hAnsi="仿宋" w:cs="Times New Roman"/>
          <w:lang w:val="en-US" w:eastAsia="zh-CN"/>
        </w:rPr>
      </w:pPr>
      <w:r>
        <w:rPr>
          <w:rFonts w:hint="eastAsia" w:hAnsi="仿宋" w:cs="Times New Roman"/>
        </w:rPr>
        <w:t xml:space="preserve">联系人：靳成功  王磊    </w:t>
      </w:r>
      <w:r>
        <w:rPr>
          <w:rFonts w:hint="eastAsia" w:hAnsi="仿宋" w:cs="Times New Roman"/>
          <w:lang w:val="en-US" w:eastAsia="zh-CN"/>
        </w:rPr>
        <w:t xml:space="preserve"> </w:t>
      </w:r>
    </w:p>
    <w:p>
      <w:pPr>
        <w:pStyle w:val="3"/>
        <w:kinsoku w:val="0"/>
        <w:overflowPunct w:val="0"/>
        <w:spacing w:before="25" w:line="500" w:lineRule="exact"/>
        <w:ind w:right="1225" w:firstLine="600" w:firstLineChars="200"/>
        <w:jc w:val="both"/>
        <w:rPr>
          <w:rFonts w:hint="eastAsia" w:hAnsi="仿宋" w:cs="Times New Roman"/>
        </w:rPr>
      </w:pPr>
      <w:r>
        <w:rPr>
          <w:rFonts w:hint="eastAsia" w:hAnsi="仿宋" w:cs="Times New Roman"/>
        </w:rPr>
        <w:t>电  话：0531—86591892</w:t>
      </w:r>
    </w:p>
    <w:p>
      <w:pPr>
        <w:pStyle w:val="3"/>
        <w:kinsoku w:val="0"/>
        <w:overflowPunct w:val="0"/>
        <w:spacing w:before="25" w:line="500" w:lineRule="exact"/>
        <w:ind w:right="1225" w:firstLine="600" w:firstLineChars="200"/>
        <w:jc w:val="both"/>
        <w:rPr>
          <w:rFonts w:hint="eastAsia" w:hAnsi="仿宋" w:cs="Times New Roman"/>
          <w:lang w:val="en-US" w:eastAsia="zh-CN"/>
        </w:rPr>
      </w:pPr>
      <w:r>
        <w:rPr>
          <w:rFonts w:hint="eastAsia" w:hAnsi="仿宋" w:cs="Times New Roman"/>
        </w:rPr>
        <w:t>邮</w:t>
      </w:r>
      <w:r>
        <w:rPr>
          <w:rFonts w:hint="eastAsia" w:ascii="宋体" w:hAnsi="宋体" w:eastAsia="宋体" w:cs="宋体"/>
        </w:rPr>
        <w:t> </w:t>
      </w:r>
      <w:r>
        <w:rPr>
          <w:rFonts w:hint="eastAsia" w:hAnsi="仿宋" w:cs="Times New Roman"/>
        </w:rPr>
        <w:t>箱：shangwudasai10@163</w:t>
      </w:r>
      <w:r>
        <w:rPr>
          <w:rFonts w:hint="eastAsia" w:hAnsi="仿宋" w:cs="Times New Roman"/>
          <w:lang w:val="en-US" w:eastAsia="zh-CN"/>
        </w:rPr>
        <w:t xml:space="preserve"> </w:t>
      </w:r>
    </w:p>
    <w:p>
      <w:pPr>
        <w:pStyle w:val="3"/>
        <w:kinsoku w:val="0"/>
        <w:overflowPunct w:val="0"/>
        <w:spacing w:before="25" w:line="500" w:lineRule="exact"/>
        <w:ind w:right="1225" w:firstLine="600" w:firstLineChars="200"/>
        <w:jc w:val="both"/>
        <w:rPr>
          <w:rFonts w:hint="eastAsia" w:hAnsi="仿宋" w:cs="Times New Roman"/>
          <w:lang w:val="en-US" w:eastAsia="zh-CN"/>
        </w:rPr>
      </w:pPr>
      <w:r>
        <w:rPr>
          <w:rFonts w:hint="eastAsia" w:hAnsi="仿宋" w:cs="Times New Roman"/>
        </w:rPr>
        <w:t>网站：</w:t>
      </w:r>
      <w:r>
        <w:rPr>
          <w:rFonts w:hint="eastAsia" w:hAnsi="仿宋" w:cs="Times New Roman"/>
          <w:color w:val="auto"/>
          <w:u w:val="none"/>
        </w:rPr>
        <w:t>www.</w:t>
      </w:r>
      <w:r>
        <w:rPr>
          <w:rFonts w:hint="eastAsia" w:hAnsi="仿宋" w:cs="Times New Roman"/>
          <w:color w:val="auto"/>
          <w:u w:val="none"/>
          <w:lang w:val="en-US" w:eastAsia="zh-CN"/>
        </w:rPr>
        <w:t>shangwudasai.org</w:t>
      </w:r>
      <w:r>
        <w:rPr>
          <w:rFonts w:hint="eastAsia" w:hAnsi="仿宋" w:cs="Times New Roman"/>
          <w:lang w:val="en-US" w:eastAsia="zh-CN"/>
        </w:rPr>
        <w:t xml:space="preserve">   </w:t>
      </w:r>
    </w:p>
    <w:p>
      <w:pPr>
        <w:pStyle w:val="3"/>
        <w:kinsoku w:val="0"/>
        <w:overflowPunct w:val="0"/>
        <w:spacing w:before="25" w:line="500" w:lineRule="exact"/>
        <w:ind w:leftChars="42" w:right="1225" w:firstLine="600" w:firstLineChars="200"/>
        <w:jc w:val="both"/>
        <w:rPr>
          <w:rFonts w:hint="eastAsia" w:hAnsi="仿宋" w:cs="Times New Roman"/>
        </w:rPr>
      </w:pPr>
      <w:r>
        <w:rPr>
          <w:rFonts w:hint="eastAsia" w:hAnsi="仿宋" w:cs="Times New Roman"/>
        </w:rPr>
        <w:t xml:space="preserve">Q </w:t>
      </w:r>
      <w:r>
        <w:rPr>
          <w:rFonts w:hint="eastAsia" w:hAnsi="仿宋" w:cs="Times New Roman"/>
          <w:lang w:val="en-US" w:eastAsia="zh-CN"/>
        </w:rPr>
        <w:t xml:space="preserve"> </w:t>
      </w:r>
      <w:r>
        <w:rPr>
          <w:rFonts w:hint="eastAsia" w:hAnsi="仿宋" w:cs="Times New Roman"/>
        </w:rPr>
        <w:t>Q</w:t>
      </w:r>
      <w:r>
        <w:rPr>
          <w:rFonts w:hint="eastAsia" w:hAnsi="仿宋" w:cs="Times New Roman"/>
          <w:lang w:val="en-US" w:eastAsia="zh-CN"/>
        </w:rPr>
        <w:t xml:space="preserve"> </w:t>
      </w:r>
      <w:r>
        <w:rPr>
          <w:rFonts w:hint="eastAsia" w:hAnsi="仿宋" w:cs="Times New Roman"/>
          <w:lang w:eastAsia="zh-CN"/>
        </w:rPr>
        <w:t>：</w:t>
      </w:r>
      <w:r>
        <w:rPr>
          <w:rFonts w:hint="eastAsia" w:hAnsi="仿宋" w:cs="Times New Roman"/>
        </w:rPr>
        <w:t>404218890</w:t>
      </w:r>
    </w:p>
    <w:p>
      <w:pPr>
        <w:pStyle w:val="3"/>
        <w:kinsoku w:val="0"/>
        <w:overflowPunct w:val="0"/>
        <w:spacing w:before="25" w:line="500" w:lineRule="exact"/>
        <w:ind w:right="1225" w:firstLine="600" w:firstLineChars="200"/>
        <w:jc w:val="both"/>
        <w:rPr>
          <w:rFonts w:hint="eastAsia" w:hAnsi="仿宋" w:eastAsia="仿宋" w:cs="Times New Roman"/>
          <w:lang w:eastAsia="zh-CN"/>
        </w:rPr>
      </w:pPr>
      <w:r>
        <w:rPr>
          <w:rFonts w:hint="eastAsia" w:hAnsi="仿宋" w:cs="Times New Roman"/>
          <w:lang w:eastAsia="zh-CN"/>
        </w:rPr>
        <w:t>手</w:t>
      </w:r>
      <w:r>
        <w:rPr>
          <w:rFonts w:hint="eastAsia" w:hAnsi="仿宋" w:cs="Times New Roman"/>
          <w:lang w:val="en-US" w:eastAsia="zh-CN"/>
        </w:rPr>
        <w:t xml:space="preserve"> </w:t>
      </w:r>
      <w:r>
        <w:rPr>
          <w:rFonts w:hint="eastAsia" w:hAnsi="仿宋" w:cs="Times New Roman"/>
          <w:lang w:eastAsia="zh-CN"/>
        </w:rPr>
        <w:t>机：</w:t>
      </w:r>
      <w:r>
        <w:rPr>
          <w:rFonts w:hint="eastAsia" w:hAnsi="仿宋" w:cs="Times New Roman"/>
          <w:lang w:val="en-US" w:eastAsia="zh-CN"/>
        </w:rPr>
        <w:t>13127134237  18764036330</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288" w:lineRule="auto"/>
        <w:ind w:firstLine="600" w:firstLineChars="200"/>
        <w:rPr>
          <w:rFonts w:ascii="仿宋" w:hAnsi="仿宋" w:eastAsia="仿宋" w:cs="仿宋"/>
          <w:b/>
          <w:bCs/>
          <w:color w:val="auto"/>
          <w:sz w:val="30"/>
          <w:szCs w:val="30"/>
          <w:lang w:val="zh-TW" w:eastAsia="zh-TW"/>
        </w:rPr>
      </w:pPr>
      <w:r>
        <w:rPr>
          <w:sz w:val="30"/>
        </w:rPr>
        <w:pict>
          <v:shape id="_x0000_s1026" o:spid="_x0000_s1026" o:spt="202" type="#_x0000_t202" style="position:absolute;left:0pt;margin-left:346.35pt;margin-top:6.6pt;height:29.25pt;width:152.25pt;z-index:251659264;mso-width-relative:page;mso-height-relative:page;" stroked="f" coordsize="21600,21600">
            <v:path/>
            <v:fill focussize="0,0"/>
            <v:stroke on="f" joinstyle="miter"/>
            <v:imagedata o:title=""/>
            <o:lock v:ext="edit"/>
            <v:textbox>
              <w:txbxContent>
                <w:p/>
              </w:txbxContent>
            </v:textbox>
          </v:shape>
        </w:pic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288" w:lineRule="auto"/>
        <w:ind w:firstLine="0"/>
        <w:rPr>
          <w:rFonts w:ascii="仿宋" w:hAnsi="仿宋" w:eastAsia="仿宋" w:cs="仿宋"/>
          <w:color w:val="auto"/>
          <w:sz w:val="30"/>
          <w:szCs w:val="30"/>
          <w:lang w:val="zh-TW" w:eastAsia="zh-TW"/>
        </w:rPr>
      </w:pP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hint="eastAsia" w:ascii="仿宋" w:hAnsi="仿宋" w:eastAsia="仿宋" w:cs="仿宋"/>
          <w:color w:val="auto"/>
          <w:sz w:val="30"/>
          <w:szCs w:val="30"/>
          <w:lang w:val="zh-TW"/>
        </w:rPr>
      </w:pP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附件一.第六届全国高校商业精英挑战赛“浩方杯”创新创业竞赛参赛报名登记表</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附件二.项目路演环节评分表</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附件三.展示交流环节考察重点</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600" w:firstLineChars="200"/>
        <w:rPr>
          <w:rFonts w:ascii="仿宋" w:hAnsi="仿宋" w:eastAsia="仿宋" w:cs="仿宋"/>
          <w:color w:val="auto"/>
          <w:sz w:val="30"/>
          <w:szCs w:val="30"/>
          <w:lang w:val="zh-TW" w:eastAsia="zh-TW"/>
        </w:rPr>
      </w:pPr>
      <w:r>
        <w:rPr>
          <w:rFonts w:hint="eastAsia" w:ascii="仿宋" w:hAnsi="仿宋" w:eastAsia="仿宋" w:cs="仿宋"/>
          <w:color w:val="auto"/>
          <w:sz w:val="30"/>
          <w:szCs w:val="30"/>
          <w:lang w:val="zh-TW" w:eastAsia="zh-TW"/>
        </w:rPr>
        <w:t>附件四.扣分细则说明</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0"/>
        <w:rPr>
          <w:rFonts w:ascii="仿宋" w:hAnsi="仿宋" w:eastAsia="仿宋" w:cs="仿宋"/>
          <w:color w:val="auto"/>
          <w:sz w:val="30"/>
          <w:szCs w:val="30"/>
          <w:lang w:val="zh-TW" w:eastAsia="zh-TW"/>
        </w:rPr>
      </w:pP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0"/>
        <w:rPr>
          <w:rFonts w:ascii="仿宋" w:hAnsi="仿宋" w:eastAsia="仿宋" w:cs="仿宋"/>
          <w:color w:val="auto"/>
          <w:sz w:val="30"/>
          <w:szCs w:val="30"/>
          <w:lang w:val="zh-TW" w:eastAsia="zh-TW"/>
        </w:rPr>
      </w:pP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firstLine="0"/>
        <w:rPr>
          <w:rFonts w:ascii="仿宋" w:hAnsi="仿宋" w:eastAsia="仿宋" w:cs="仿宋"/>
          <w:color w:val="auto"/>
          <w:sz w:val="30"/>
          <w:szCs w:val="30"/>
          <w:lang w:val="zh-TW" w:eastAsia="zh-TW"/>
        </w:rPr>
      </w:pP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288" w:lineRule="auto"/>
        <w:ind w:firstLine="0"/>
        <w:rPr>
          <w:rFonts w:ascii="仿宋" w:hAnsi="仿宋" w:eastAsia="仿宋" w:cs="仿宋"/>
          <w:b/>
          <w:bCs/>
          <w:color w:val="auto"/>
          <w:sz w:val="30"/>
          <w:szCs w:val="30"/>
          <w:lang w:val="zh-TW" w:eastAsia="zh-TW"/>
        </w:rPr>
      </w:pP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288" w:lineRule="auto"/>
        <w:ind w:firstLine="0"/>
        <w:rPr>
          <w:rFonts w:ascii="仿宋" w:hAnsi="仿宋" w:eastAsia="仿宋" w:cs="仿宋"/>
          <w:b/>
          <w:bCs/>
          <w:color w:val="auto"/>
          <w:sz w:val="30"/>
          <w:szCs w:val="30"/>
          <w:lang w:val="zh-TW" w:eastAsia="zh-TW"/>
        </w:rPr>
      </w:pP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288" w:lineRule="auto"/>
        <w:ind w:firstLine="0"/>
        <w:rPr>
          <w:rFonts w:ascii="仿宋" w:hAnsi="仿宋" w:eastAsia="仿宋" w:cs="仿宋"/>
          <w:b/>
          <w:bCs/>
          <w:color w:val="auto"/>
          <w:sz w:val="30"/>
          <w:szCs w:val="30"/>
          <w:lang w:val="zh-TW" w:eastAsia="zh-TW"/>
        </w:rPr>
      </w:pP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288" w:lineRule="auto"/>
        <w:ind w:firstLine="0"/>
        <w:rPr>
          <w:rFonts w:ascii="仿宋" w:hAnsi="仿宋" w:eastAsia="仿宋" w:cs="仿宋"/>
          <w:b/>
          <w:bCs/>
          <w:color w:val="auto"/>
          <w:sz w:val="30"/>
          <w:szCs w:val="30"/>
          <w:lang w:val="zh-TW" w:eastAsia="zh-TW"/>
        </w:rPr>
      </w:pP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288" w:lineRule="auto"/>
        <w:ind w:firstLine="0"/>
        <w:rPr>
          <w:rFonts w:ascii="仿宋" w:hAnsi="仿宋" w:eastAsia="仿宋" w:cs="仿宋"/>
          <w:b/>
          <w:bCs/>
          <w:color w:val="auto"/>
          <w:sz w:val="30"/>
          <w:szCs w:val="30"/>
          <w:lang w:val="zh-TW" w:eastAsia="zh-TW"/>
        </w:rPr>
      </w:pP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288" w:lineRule="auto"/>
        <w:ind w:firstLine="0"/>
        <w:rPr>
          <w:rFonts w:ascii="仿宋" w:hAnsi="仿宋" w:eastAsia="仿宋" w:cs="仿宋"/>
          <w:b/>
          <w:bCs/>
          <w:color w:val="auto"/>
          <w:sz w:val="30"/>
          <w:szCs w:val="30"/>
          <w:lang w:val="zh-TW" w:eastAsia="zh-TW"/>
        </w:rPr>
      </w:pPr>
      <w:r>
        <w:rPr>
          <w:rFonts w:hint="eastAsia" w:ascii="仿宋" w:hAnsi="仿宋" w:eastAsia="仿宋" w:cs="仿宋"/>
          <w:b/>
          <w:bCs/>
          <w:color w:val="auto"/>
          <w:sz w:val="30"/>
          <w:szCs w:val="30"/>
          <w:lang w:val="zh-TW" w:eastAsia="zh-TW"/>
        </w:rPr>
        <w:t>附件一.第六届全国高校商业精英挑战赛“浩方杯”创新创业竞赛参赛报名登记表</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288" w:lineRule="auto"/>
        <w:ind w:firstLine="0"/>
        <w:rPr>
          <w:rFonts w:ascii="仿宋" w:hAnsi="仿宋" w:eastAsia="仿宋" w:cs="仿宋"/>
          <w:b/>
          <w:bCs/>
          <w:color w:val="auto"/>
          <w:sz w:val="30"/>
          <w:szCs w:val="30"/>
          <w:lang w:val="zh-TW" w:eastAsia="zh-TW"/>
        </w:rPr>
      </w:pPr>
    </w:p>
    <w:tbl>
      <w:tblPr>
        <w:tblStyle w:val="9"/>
        <w:tblW w:w="9393" w:type="dxa"/>
        <w:jc w:val="center"/>
        <w:tblInd w:w="0" w:type="dxa"/>
        <w:tblLayout w:type="fixed"/>
        <w:tblCellMar>
          <w:top w:w="0" w:type="dxa"/>
          <w:left w:w="108" w:type="dxa"/>
          <w:bottom w:w="0" w:type="dxa"/>
          <w:right w:w="108" w:type="dxa"/>
        </w:tblCellMar>
      </w:tblPr>
      <w:tblGrid>
        <w:gridCol w:w="2232"/>
        <w:gridCol w:w="2301"/>
        <w:gridCol w:w="1800"/>
        <w:gridCol w:w="3060"/>
      </w:tblGrid>
      <w:tr>
        <w:tblPrEx>
          <w:tblLayout w:type="fixed"/>
          <w:tblCellMar>
            <w:top w:w="0" w:type="dxa"/>
            <w:left w:w="108" w:type="dxa"/>
            <w:bottom w:w="0" w:type="dxa"/>
            <w:right w:w="108" w:type="dxa"/>
          </w:tblCellMar>
        </w:tblPrEx>
        <w:trPr>
          <w:cantSplit/>
          <w:jc w:val="center"/>
        </w:trPr>
        <w:tc>
          <w:tcPr>
            <w:tcW w:w="9393"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eastAsia="宋体" w:cs="宋体"/>
                <w:b/>
                <w:bCs/>
                <w:sz w:val="24"/>
                <w:szCs w:val="24"/>
              </w:rPr>
            </w:pPr>
            <w:r>
              <w:rPr>
                <w:rFonts w:hint="eastAsia" w:ascii="宋体" w:hAnsi="宋体"/>
                <w:b/>
                <w:bCs/>
                <w:sz w:val="24"/>
                <w:szCs w:val="24"/>
              </w:rPr>
              <w:t>参赛院校基本信息</w:t>
            </w:r>
          </w:p>
        </w:tc>
      </w:tr>
      <w:tr>
        <w:tblPrEx>
          <w:tblLayout w:type="fixed"/>
          <w:tblCellMar>
            <w:top w:w="0" w:type="dxa"/>
            <w:left w:w="108" w:type="dxa"/>
            <w:bottom w:w="0" w:type="dxa"/>
            <w:right w:w="108" w:type="dxa"/>
          </w:tblCellMar>
        </w:tblPrEx>
        <w:trPr>
          <w:cantSplit/>
          <w:jc w:val="center"/>
        </w:trPr>
        <w:tc>
          <w:tcPr>
            <w:tcW w:w="2232"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eastAsia="宋体" w:cs="宋体"/>
                <w:sz w:val="24"/>
                <w:szCs w:val="24"/>
              </w:rPr>
            </w:pPr>
            <w:r>
              <w:rPr>
                <w:rFonts w:hint="eastAsia" w:ascii="宋体" w:hAnsi="宋体" w:eastAsia="宋体" w:cs="宋体"/>
                <w:sz w:val="24"/>
                <w:szCs w:val="24"/>
              </w:rPr>
              <w:t>院校名称</w:t>
            </w:r>
          </w:p>
        </w:tc>
        <w:tc>
          <w:tcPr>
            <w:tcW w:w="7161" w:type="dxa"/>
            <w:gridSpan w:val="3"/>
            <w:tcBorders>
              <w:top w:val="single" w:color="auto" w:sz="4" w:space="0"/>
              <w:left w:val="nil"/>
              <w:bottom w:val="single" w:color="auto" w:sz="4" w:space="0"/>
              <w:right w:val="single" w:color="auto" w:sz="4" w:space="0"/>
            </w:tcBorders>
            <w:vAlign w:val="center"/>
          </w:tcPr>
          <w:p>
            <w:pPr>
              <w:spacing w:line="480" w:lineRule="auto"/>
              <w:jc w:val="center"/>
              <w:rPr>
                <w:rFonts w:ascii="宋体" w:hAnsi="宋体" w:eastAsia="宋体" w:cs="宋体"/>
                <w:sz w:val="24"/>
                <w:szCs w:val="24"/>
              </w:rPr>
            </w:pPr>
            <w:r>
              <w:rPr>
                <w:rFonts w:hint="eastAsia" w:ascii="宋体" w:hAnsi="宋体" w:eastAsia="宋体" w:cs="宋体"/>
                <w:sz w:val="24"/>
                <w:szCs w:val="24"/>
              </w:rPr>
              <w:t>（盖章）</w:t>
            </w:r>
          </w:p>
        </w:tc>
      </w:tr>
      <w:tr>
        <w:tblPrEx>
          <w:tblLayout w:type="fixed"/>
          <w:tblCellMar>
            <w:top w:w="0" w:type="dxa"/>
            <w:left w:w="108" w:type="dxa"/>
            <w:bottom w:w="0" w:type="dxa"/>
            <w:right w:w="108" w:type="dxa"/>
          </w:tblCellMar>
        </w:tblPrEx>
        <w:trPr>
          <w:jc w:val="center"/>
        </w:trPr>
        <w:tc>
          <w:tcPr>
            <w:tcW w:w="2232"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eastAsia="宋体" w:cs="宋体"/>
                <w:sz w:val="24"/>
                <w:szCs w:val="24"/>
              </w:rPr>
            </w:pPr>
            <w:r>
              <w:rPr>
                <w:rFonts w:hint="eastAsia" w:ascii="宋体" w:hAnsi="宋体" w:eastAsia="宋体" w:cs="宋体"/>
                <w:sz w:val="24"/>
                <w:szCs w:val="24"/>
              </w:rPr>
              <w:t>负责人姓名</w:t>
            </w:r>
          </w:p>
        </w:tc>
        <w:tc>
          <w:tcPr>
            <w:tcW w:w="2301" w:type="dxa"/>
            <w:tcBorders>
              <w:top w:val="single" w:color="auto" w:sz="4" w:space="0"/>
              <w:left w:val="nil"/>
              <w:bottom w:val="single" w:color="auto" w:sz="4" w:space="0"/>
              <w:right w:val="single" w:color="auto" w:sz="4" w:space="0"/>
            </w:tcBorders>
            <w:vAlign w:val="center"/>
          </w:tcPr>
          <w:p>
            <w:pPr>
              <w:spacing w:line="480" w:lineRule="auto"/>
              <w:jc w:val="center"/>
              <w:rPr>
                <w:rFonts w:ascii="宋体" w:hAnsi="宋体" w:eastAsia="宋体" w:cs="宋体"/>
                <w:sz w:val="24"/>
                <w:szCs w:val="24"/>
              </w:rPr>
            </w:pPr>
          </w:p>
        </w:tc>
        <w:tc>
          <w:tcPr>
            <w:tcW w:w="1800" w:type="dxa"/>
            <w:tcBorders>
              <w:top w:val="single" w:color="auto" w:sz="4" w:space="0"/>
              <w:left w:val="nil"/>
              <w:bottom w:val="single" w:color="auto" w:sz="4" w:space="0"/>
              <w:right w:val="single" w:color="auto" w:sz="4" w:space="0"/>
            </w:tcBorders>
            <w:vAlign w:val="center"/>
          </w:tcPr>
          <w:p>
            <w:pPr>
              <w:spacing w:line="480" w:lineRule="auto"/>
              <w:jc w:val="center"/>
              <w:rPr>
                <w:rFonts w:ascii="宋体" w:hAnsi="宋体" w:eastAsia="宋体" w:cs="宋体"/>
                <w:sz w:val="24"/>
                <w:szCs w:val="24"/>
              </w:rPr>
            </w:pPr>
            <w:r>
              <w:rPr>
                <w:rFonts w:hint="eastAsia" w:ascii="宋体" w:hAnsi="宋体" w:eastAsia="宋体" w:cs="宋体"/>
                <w:sz w:val="24"/>
                <w:szCs w:val="24"/>
              </w:rPr>
              <w:t>联系人姓名</w:t>
            </w:r>
          </w:p>
        </w:tc>
        <w:tc>
          <w:tcPr>
            <w:tcW w:w="3060" w:type="dxa"/>
            <w:tcBorders>
              <w:top w:val="single" w:color="auto" w:sz="4" w:space="0"/>
              <w:left w:val="nil"/>
              <w:bottom w:val="single" w:color="auto" w:sz="4" w:space="0"/>
              <w:right w:val="single" w:color="auto" w:sz="4" w:space="0"/>
            </w:tcBorders>
            <w:vAlign w:val="center"/>
          </w:tcPr>
          <w:p>
            <w:pPr>
              <w:spacing w:line="480" w:lineRule="auto"/>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jc w:val="center"/>
        </w:trPr>
        <w:tc>
          <w:tcPr>
            <w:tcW w:w="2232"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eastAsia="宋体" w:cs="宋体"/>
                <w:sz w:val="24"/>
                <w:szCs w:val="24"/>
              </w:rPr>
            </w:pPr>
            <w:r>
              <w:rPr>
                <w:rFonts w:hint="eastAsia" w:ascii="宋体" w:hAnsi="宋体" w:eastAsia="宋体" w:cs="宋体"/>
                <w:sz w:val="24"/>
                <w:szCs w:val="24"/>
              </w:rPr>
              <w:t>所在院系</w:t>
            </w:r>
          </w:p>
        </w:tc>
        <w:tc>
          <w:tcPr>
            <w:tcW w:w="2301" w:type="dxa"/>
            <w:tcBorders>
              <w:top w:val="single" w:color="auto" w:sz="4" w:space="0"/>
              <w:left w:val="nil"/>
              <w:bottom w:val="single" w:color="auto" w:sz="4" w:space="0"/>
              <w:right w:val="single" w:color="auto" w:sz="4" w:space="0"/>
            </w:tcBorders>
            <w:vAlign w:val="center"/>
          </w:tcPr>
          <w:p>
            <w:pPr>
              <w:spacing w:line="480" w:lineRule="auto"/>
              <w:jc w:val="center"/>
              <w:rPr>
                <w:rFonts w:ascii="宋体" w:hAnsi="宋体" w:eastAsia="宋体" w:cs="宋体"/>
                <w:sz w:val="24"/>
                <w:szCs w:val="24"/>
              </w:rPr>
            </w:pPr>
          </w:p>
        </w:tc>
        <w:tc>
          <w:tcPr>
            <w:tcW w:w="1800" w:type="dxa"/>
            <w:tcBorders>
              <w:top w:val="single" w:color="auto" w:sz="4" w:space="0"/>
              <w:left w:val="nil"/>
              <w:bottom w:val="single" w:color="auto" w:sz="4" w:space="0"/>
              <w:right w:val="single" w:color="auto" w:sz="4" w:space="0"/>
            </w:tcBorders>
            <w:vAlign w:val="center"/>
          </w:tcPr>
          <w:p>
            <w:pPr>
              <w:spacing w:line="480" w:lineRule="auto"/>
              <w:jc w:val="center"/>
              <w:rPr>
                <w:rFonts w:ascii="宋体" w:hAnsi="宋体" w:eastAsia="宋体" w:cs="宋体"/>
                <w:sz w:val="24"/>
                <w:szCs w:val="24"/>
              </w:rPr>
            </w:pPr>
            <w:r>
              <w:rPr>
                <w:rFonts w:hint="eastAsia" w:ascii="宋体" w:hAnsi="宋体" w:eastAsia="宋体" w:cs="宋体"/>
                <w:sz w:val="24"/>
                <w:szCs w:val="24"/>
              </w:rPr>
              <w:t>所在院系</w:t>
            </w:r>
          </w:p>
        </w:tc>
        <w:tc>
          <w:tcPr>
            <w:tcW w:w="3060" w:type="dxa"/>
            <w:tcBorders>
              <w:top w:val="single" w:color="auto" w:sz="4" w:space="0"/>
              <w:left w:val="nil"/>
              <w:bottom w:val="single" w:color="auto" w:sz="4" w:space="0"/>
              <w:right w:val="single" w:color="auto" w:sz="4" w:space="0"/>
            </w:tcBorders>
            <w:vAlign w:val="center"/>
          </w:tcPr>
          <w:p>
            <w:pPr>
              <w:spacing w:line="480" w:lineRule="auto"/>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jc w:val="center"/>
        </w:trPr>
        <w:tc>
          <w:tcPr>
            <w:tcW w:w="2232"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eastAsia="宋体" w:cs="宋体"/>
                <w:sz w:val="24"/>
                <w:szCs w:val="24"/>
              </w:rPr>
            </w:pPr>
            <w:r>
              <w:rPr>
                <w:rFonts w:hint="eastAsia" w:ascii="宋体" w:hAnsi="宋体" w:eastAsia="宋体" w:cs="宋体"/>
                <w:sz w:val="24"/>
                <w:szCs w:val="24"/>
              </w:rPr>
              <w:t>职务</w:t>
            </w:r>
          </w:p>
        </w:tc>
        <w:tc>
          <w:tcPr>
            <w:tcW w:w="2301" w:type="dxa"/>
            <w:tcBorders>
              <w:top w:val="single" w:color="auto" w:sz="4" w:space="0"/>
              <w:left w:val="nil"/>
              <w:bottom w:val="single" w:color="auto" w:sz="4" w:space="0"/>
              <w:right w:val="single" w:color="auto" w:sz="4" w:space="0"/>
            </w:tcBorders>
            <w:vAlign w:val="center"/>
          </w:tcPr>
          <w:p>
            <w:pPr>
              <w:spacing w:line="480" w:lineRule="auto"/>
              <w:jc w:val="center"/>
              <w:rPr>
                <w:rFonts w:ascii="宋体" w:hAnsi="宋体" w:eastAsia="宋体" w:cs="宋体"/>
                <w:sz w:val="24"/>
                <w:szCs w:val="24"/>
              </w:rPr>
            </w:pPr>
          </w:p>
        </w:tc>
        <w:tc>
          <w:tcPr>
            <w:tcW w:w="1800" w:type="dxa"/>
            <w:tcBorders>
              <w:top w:val="single" w:color="auto" w:sz="4" w:space="0"/>
              <w:left w:val="nil"/>
              <w:bottom w:val="single" w:color="auto" w:sz="4" w:space="0"/>
              <w:right w:val="single" w:color="auto" w:sz="4" w:space="0"/>
            </w:tcBorders>
            <w:vAlign w:val="center"/>
          </w:tcPr>
          <w:p>
            <w:pPr>
              <w:spacing w:line="480" w:lineRule="auto"/>
              <w:jc w:val="center"/>
              <w:rPr>
                <w:rFonts w:ascii="宋体" w:hAnsi="宋体" w:eastAsia="宋体" w:cs="宋体"/>
                <w:sz w:val="24"/>
                <w:szCs w:val="24"/>
              </w:rPr>
            </w:pPr>
            <w:r>
              <w:rPr>
                <w:rFonts w:hint="eastAsia" w:ascii="宋体" w:hAnsi="宋体" w:eastAsia="宋体" w:cs="宋体"/>
                <w:sz w:val="24"/>
                <w:szCs w:val="24"/>
              </w:rPr>
              <w:t>职务</w:t>
            </w:r>
          </w:p>
        </w:tc>
        <w:tc>
          <w:tcPr>
            <w:tcW w:w="3060" w:type="dxa"/>
            <w:tcBorders>
              <w:top w:val="single" w:color="auto" w:sz="4" w:space="0"/>
              <w:left w:val="nil"/>
              <w:bottom w:val="single" w:color="auto" w:sz="4" w:space="0"/>
              <w:right w:val="single" w:color="auto" w:sz="4" w:space="0"/>
            </w:tcBorders>
            <w:vAlign w:val="center"/>
          </w:tcPr>
          <w:p>
            <w:pPr>
              <w:spacing w:line="480" w:lineRule="auto"/>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jc w:val="center"/>
        </w:trPr>
        <w:tc>
          <w:tcPr>
            <w:tcW w:w="2232"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eastAsia="宋体" w:cs="宋体"/>
                <w:sz w:val="24"/>
                <w:szCs w:val="24"/>
              </w:rPr>
            </w:pPr>
            <w:r>
              <w:rPr>
                <w:rFonts w:hint="eastAsia" w:ascii="宋体" w:hAnsi="宋体" w:eastAsia="宋体" w:cs="宋体"/>
                <w:sz w:val="24"/>
                <w:szCs w:val="24"/>
              </w:rPr>
              <w:t>电话</w:t>
            </w:r>
          </w:p>
        </w:tc>
        <w:tc>
          <w:tcPr>
            <w:tcW w:w="2301" w:type="dxa"/>
            <w:tcBorders>
              <w:top w:val="single" w:color="auto" w:sz="4" w:space="0"/>
              <w:left w:val="nil"/>
              <w:bottom w:val="single" w:color="auto" w:sz="4" w:space="0"/>
              <w:right w:val="single" w:color="auto" w:sz="4" w:space="0"/>
            </w:tcBorders>
            <w:vAlign w:val="center"/>
          </w:tcPr>
          <w:p>
            <w:pPr>
              <w:spacing w:line="480" w:lineRule="auto"/>
              <w:jc w:val="center"/>
              <w:rPr>
                <w:rFonts w:ascii="宋体" w:hAnsi="宋体" w:eastAsia="宋体" w:cs="宋体"/>
                <w:sz w:val="24"/>
                <w:szCs w:val="24"/>
              </w:rPr>
            </w:pPr>
          </w:p>
        </w:tc>
        <w:tc>
          <w:tcPr>
            <w:tcW w:w="1800" w:type="dxa"/>
            <w:tcBorders>
              <w:top w:val="single" w:color="auto" w:sz="4" w:space="0"/>
              <w:left w:val="nil"/>
              <w:bottom w:val="single" w:color="auto" w:sz="4" w:space="0"/>
              <w:right w:val="single" w:color="auto" w:sz="4" w:space="0"/>
            </w:tcBorders>
            <w:vAlign w:val="center"/>
          </w:tcPr>
          <w:p>
            <w:pPr>
              <w:spacing w:line="480" w:lineRule="auto"/>
              <w:jc w:val="center"/>
              <w:rPr>
                <w:rFonts w:ascii="宋体" w:hAnsi="宋体" w:eastAsia="宋体" w:cs="宋体"/>
                <w:sz w:val="24"/>
                <w:szCs w:val="24"/>
              </w:rPr>
            </w:pPr>
            <w:r>
              <w:rPr>
                <w:rFonts w:hint="eastAsia" w:ascii="宋体" w:hAnsi="宋体" w:eastAsia="宋体" w:cs="宋体"/>
                <w:sz w:val="24"/>
                <w:szCs w:val="24"/>
              </w:rPr>
              <w:t>电话</w:t>
            </w:r>
          </w:p>
        </w:tc>
        <w:tc>
          <w:tcPr>
            <w:tcW w:w="3060" w:type="dxa"/>
            <w:tcBorders>
              <w:top w:val="single" w:color="auto" w:sz="4" w:space="0"/>
              <w:left w:val="nil"/>
              <w:bottom w:val="single" w:color="auto" w:sz="4" w:space="0"/>
              <w:right w:val="single" w:color="auto" w:sz="4" w:space="0"/>
            </w:tcBorders>
            <w:vAlign w:val="center"/>
          </w:tcPr>
          <w:p>
            <w:pPr>
              <w:spacing w:line="480" w:lineRule="auto"/>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jc w:val="center"/>
        </w:trPr>
        <w:tc>
          <w:tcPr>
            <w:tcW w:w="2232"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eastAsia="宋体" w:cs="宋体"/>
                <w:sz w:val="24"/>
                <w:szCs w:val="24"/>
              </w:rPr>
            </w:pPr>
            <w:r>
              <w:rPr>
                <w:rFonts w:hint="eastAsia" w:ascii="宋体" w:hAnsi="宋体" w:eastAsia="宋体" w:cs="宋体"/>
                <w:sz w:val="24"/>
                <w:szCs w:val="24"/>
              </w:rPr>
              <w:t>手机</w:t>
            </w:r>
          </w:p>
        </w:tc>
        <w:tc>
          <w:tcPr>
            <w:tcW w:w="2301" w:type="dxa"/>
            <w:tcBorders>
              <w:top w:val="single" w:color="auto" w:sz="4" w:space="0"/>
              <w:left w:val="nil"/>
              <w:bottom w:val="single" w:color="auto" w:sz="4" w:space="0"/>
              <w:right w:val="single" w:color="auto" w:sz="4" w:space="0"/>
            </w:tcBorders>
            <w:vAlign w:val="center"/>
          </w:tcPr>
          <w:p>
            <w:pPr>
              <w:spacing w:line="480" w:lineRule="auto"/>
              <w:jc w:val="center"/>
              <w:rPr>
                <w:rFonts w:ascii="宋体" w:hAnsi="宋体" w:eastAsia="宋体" w:cs="宋体"/>
                <w:sz w:val="24"/>
                <w:szCs w:val="24"/>
              </w:rPr>
            </w:pPr>
          </w:p>
        </w:tc>
        <w:tc>
          <w:tcPr>
            <w:tcW w:w="1800" w:type="dxa"/>
            <w:tcBorders>
              <w:top w:val="single" w:color="auto" w:sz="4" w:space="0"/>
              <w:left w:val="nil"/>
              <w:bottom w:val="single" w:color="auto" w:sz="4" w:space="0"/>
              <w:right w:val="single" w:color="auto" w:sz="4" w:space="0"/>
            </w:tcBorders>
            <w:vAlign w:val="center"/>
          </w:tcPr>
          <w:p>
            <w:pPr>
              <w:spacing w:line="480" w:lineRule="auto"/>
              <w:jc w:val="center"/>
              <w:rPr>
                <w:rFonts w:ascii="宋体" w:hAnsi="宋体" w:eastAsia="宋体" w:cs="宋体"/>
                <w:sz w:val="24"/>
                <w:szCs w:val="24"/>
              </w:rPr>
            </w:pPr>
            <w:r>
              <w:rPr>
                <w:rFonts w:hint="eastAsia" w:ascii="宋体" w:hAnsi="宋体" w:eastAsia="宋体" w:cs="宋体"/>
                <w:sz w:val="24"/>
                <w:szCs w:val="24"/>
              </w:rPr>
              <w:t>手机</w:t>
            </w:r>
          </w:p>
        </w:tc>
        <w:tc>
          <w:tcPr>
            <w:tcW w:w="3060" w:type="dxa"/>
            <w:tcBorders>
              <w:top w:val="single" w:color="auto" w:sz="4" w:space="0"/>
              <w:left w:val="nil"/>
              <w:bottom w:val="single" w:color="auto" w:sz="4" w:space="0"/>
              <w:right w:val="single" w:color="auto" w:sz="4" w:space="0"/>
            </w:tcBorders>
            <w:vAlign w:val="center"/>
          </w:tcPr>
          <w:p>
            <w:pPr>
              <w:spacing w:line="480" w:lineRule="auto"/>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566"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eastAsia="宋体" w:cs="宋体"/>
                <w:sz w:val="24"/>
                <w:szCs w:val="24"/>
              </w:rPr>
            </w:pPr>
            <w:r>
              <w:rPr>
                <w:rFonts w:hint="eastAsia" w:ascii="宋体" w:hAnsi="宋体" w:eastAsia="宋体" w:cs="宋体"/>
                <w:sz w:val="24"/>
                <w:szCs w:val="24"/>
              </w:rPr>
              <w:t>电子邮件</w:t>
            </w:r>
          </w:p>
        </w:tc>
        <w:tc>
          <w:tcPr>
            <w:tcW w:w="2301" w:type="dxa"/>
            <w:tcBorders>
              <w:top w:val="single" w:color="auto" w:sz="4" w:space="0"/>
              <w:left w:val="nil"/>
              <w:bottom w:val="single" w:color="auto" w:sz="4" w:space="0"/>
              <w:right w:val="single" w:color="auto" w:sz="4" w:space="0"/>
            </w:tcBorders>
            <w:vAlign w:val="center"/>
          </w:tcPr>
          <w:p>
            <w:pPr>
              <w:spacing w:line="480" w:lineRule="auto"/>
              <w:jc w:val="center"/>
              <w:rPr>
                <w:rFonts w:ascii="宋体" w:hAnsi="宋体" w:eastAsia="宋体" w:cs="宋体"/>
                <w:sz w:val="24"/>
                <w:szCs w:val="24"/>
              </w:rPr>
            </w:pPr>
          </w:p>
        </w:tc>
        <w:tc>
          <w:tcPr>
            <w:tcW w:w="1800" w:type="dxa"/>
            <w:tcBorders>
              <w:top w:val="single" w:color="auto" w:sz="4" w:space="0"/>
              <w:left w:val="nil"/>
              <w:bottom w:val="single" w:color="auto" w:sz="4" w:space="0"/>
              <w:right w:val="single" w:color="auto" w:sz="4" w:space="0"/>
            </w:tcBorders>
            <w:vAlign w:val="center"/>
          </w:tcPr>
          <w:p>
            <w:pPr>
              <w:spacing w:line="480" w:lineRule="auto"/>
              <w:jc w:val="center"/>
              <w:rPr>
                <w:rFonts w:ascii="宋体" w:hAnsi="宋体" w:eastAsia="宋体" w:cs="宋体"/>
                <w:sz w:val="24"/>
                <w:szCs w:val="24"/>
              </w:rPr>
            </w:pPr>
            <w:r>
              <w:rPr>
                <w:rFonts w:hint="eastAsia" w:ascii="宋体" w:hAnsi="宋体" w:eastAsia="宋体" w:cs="宋体"/>
                <w:sz w:val="24"/>
                <w:szCs w:val="24"/>
              </w:rPr>
              <w:t>电子邮件</w:t>
            </w:r>
          </w:p>
        </w:tc>
        <w:tc>
          <w:tcPr>
            <w:tcW w:w="3060" w:type="dxa"/>
            <w:tcBorders>
              <w:top w:val="single" w:color="auto" w:sz="4" w:space="0"/>
              <w:left w:val="nil"/>
              <w:bottom w:val="single" w:color="auto" w:sz="4" w:space="0"/>
              <w:right w:val="single" w:color="auto" w:sz="4" w:space="0"/>
            </w:tcBorders>
            <w:vAlign w:val="center"/>
          </w:tcPr>
          <w:p>
            <w:pPr>
              <w:spacing w:line="480" w:lineRule="auto"/>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cantSplit/>
          <w:jc w:val="center"/>
        </w:trPr>
        <w:tc>
          <w:tcPr>
            <w:tcW w:w="2232"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eastAsia="宋体" w:cs="宋体"/>
                <w:sz w:val="24"/>
                <w:szCs w:val="24"/>
              </w:rPr>
            </w:pPr>
            <w:r>
              <w:rPr>
                <w:rFonts w:hint="eastAsia" w:ascii="宋体" w:hAnsi="宋体" w:eastAsia="宋体" w:cs="宋体"/>
                <w:sz w:val="24"/>
                <w:szCs w:val="24"/>
              </w:rPr>
              <w:t>团队类别及数量</w:t>
            </w:r>
          </w:p>
        </w:tc>
        <w:tc>
          <w:tcPr>
            <w:tcW w:w="7161" w:type="dxa"/>
            <w:gridSpan w:val="3"/>
            <w:tcBorders>
              <w:top w:val="single" w:color="auto" w:sz="4" w:space="0"/>
              <w:left w:val="nil"/>
              <w:bottom w:val="single" w:color="auto" w:sz="4" w:space="0"/>
              <w:right w:val="single" w:color="auto" w:sz="4" w:space="0"/>
            </w:tcBorders>
            <w:vAlign w:val="center"/>
          </w:tcPr>
          <w:p>
            <w:pPr>
              <w:spacing w:line="480" w:lineRule="auto"/>
              <w:jc w:val="center"/>
              <w:rPr>
                <w:rFonts w:ascii="宋体" w:hAnsi="宋体" w:cs="宋体"/>
                <w:sz w:val="24"/>
                <w:szCs w:val="24"/>
              </w:rPr>
            </w:pPr>
            <w:r>
              <w:rPr>
                <w:rFonts w:hint="eastAsia" w:ascii="宋体" w:hAnsi="宋体"/>
                <w:sz w:val="24"/>
                <w:szCs w:val="24"/>
              </w:rPr>
              <w:t>□</w:t>
            </w:r>
            <w:r>
              <w:rPr>
                <w:rFonts w:hint="eastAsia" w:ascii="宋体" w:hAnsi="宋体" w:eastAsia="宋体" w:cs="宋体"/>
                <w:sz w:val="24"/>
                <w:szCs w:val="24"/>
              </w:rPr>
              <w:t>高职</w:t>
            </w:r>
            <w:r>
              <w:rPr>
                <w:rFonts w:hint="eastAsia" w:ascii="宋体" w:hAnsi="宋体"/>
                <w:sz w:val="24"/>
                <w:szCs w:val="24"/>
                <w:u w:val="single"/>
              </w:rPr>
              <w:t xml:space="preserve">    </w:t>
            </w:r>
            <w:r>
              <w:rPr>
                <w:rFonts w:hint="eastAsia" w:ascii="宋体" w:hAnsi="宋体" w:eastAsia="宋体" w:cs="宋体"/>
                <w:sz w:val="24"/>
                <w:szCs w:val="24"/>
              </w:rPr>
              <w:t>支</w:t>
            </w:r>
            <w:r>
              <w:rPr>
                <w:rFonts w:hint="eastAsia" w:ascii="宋体" w:hAnsi="宋体"/>
                <w:sz w:val="24"/>
                <w:szCs w:val="24"/>
              </w:rPr>
              <w:t xml:space="preserve">  □</w:t>
            </w:r>
            <w:r>
              <w:rPr>
                <w:rFonts w:hint="eastAsia" w:ascii="宋体" w:hAnsi="宋体" w:eastAsia="宋体" w:cs="宋体"/>
                <w:sz w:val="24"/>
                <w:szCs w:val="24"/>
              </w:rPr>
              <w:t>本科</w:t>
            </w:r>
            <w:r>
              <w:rPr>
                <w:rFonts w:hint="eastAsia" w:ascii="宋体" w:hAnsi="宋体"/>
                <w:sz w:val="24"/>
                <w:szCs w:val="24"/>
                <w:u w:val="single"/>
              </w:rPr>
              <w:t xml:space="preserve">    </w:t>
            </w:r>
            <w:r>
              <w:rPr>
                <w:rFonts w:hint="eastAsia" w:ascii="宋体" w:hAnsi="宋体" w:eastAsia="宋体" w:cs="宋体"/>
                <w:sz w:val="24"/>
                <w:szCs w:val="24"/>
              </w:rPr>
              <w:t>支</w:t>
            </w:r>
            <w:r>
              <w:rPr>
                <w:rFonts w:hint="eastAsia" w:ascii="宋体" w:hAnsi="宋体"/>
                <w:sz w:val="24"/>
                <w:szCs w:val="24"/>
              </w:rPr>
              <w:t xml:space="preserve">  □</w:t>
            </w:r>
            <w:r>
              <w:rPr>
                <w:rFonts w:hint="eastAsia" w:ascii="宋体" w:hAnsi="宋体" w:eastAsia="宋体" w:cs="宋体"/>
                <w:sz w:val="24"/>
                <w:szCs w:val="24"/>
              </w:rPr>
              <w:t>研究生</w:t>
            </w:r>
            <w:r>
              <w:rPr>
                <w:rFonts w:hint="eastAsia" w:ascii="宋体" w:hAnsi="宋体"/>
                <w:sz w:val="24"/>
                <w:szCs w:val="24"/>
                <w:u w:val="single"/>
              </w:rPr>
              <w:t xml:space="preserve">    </w:t>
            </w:r>
            <w:r>
              <w:rPr>
                <w:rFonts w:hint="eastAsia" w:ascii="宋体" w:hAnsi="宋体" w:eastAsia="宋体" w:cs="宋体"/>
                <w:sz w:val="24"/>
                <w:szCs w:val="24"/>
              </w:rPr>
              <w:t>支</w:t>
            </w:r>
            <w:r>
              <w:rPr>
                <w:rFonts w:hint="eastAsia" w:ascii="宋体" w:hAnsi="宋体"/>
                <w:sz w:val="24"/>
                <w:szCs w:val="24"/>
              </w:rPr>
              <w:t xml:space="preserve"> </w:t>
            </w:r>
          </w:p>
          <w:p>
            <w:pPr>
              <w:spacing w:line="480" w:lineRule="auto"/>
              <w:jc w:val="center"/>
              <w:rPr>
                <w:rFonts w:ascii="宋体" w:hAnsi="宋体" w:eastAsia="宋体" w:cs="宋体"/>
                <w:sz w:val="24"/>
                <w:szCs w:val="24"/>
              </w:rPr>
            </w:pPr>
            <w:r>
              <w:rPr>
                <w:rFonts w:hint="eastAsia" w:ascii="宋体" w:hAnsi="宋体"/>
                <w:sz w:val="24"/>
                <w:szCs w:val="24"/>
              </w:rPr>
              <w:t xml:space="preserve"> □</w:t>
            </w:r>
            <w:r>
              <w:rPr>
                <w:rFonts w:hint="eastAsia" w:ascii="宋体" w:hAnsi="宋体" w:eastAsia="宋体" w:cs="宋体"/>
                <w:sz w:val="24"/>
                <w:szCs w:val="24"/>
              </w:rPr>
              <w:t>博士</w:t>
            </w:r>
            <w:r>
              <w:rPr>
                <w:rFonts w:hint="eastAsia" w:ascii="宋体" w:hAnsi="宋体"/>
                <w:sz w:val="24"/>
                <w:szCs w:val="24"/>
                <w:u w:val="single"/>
              </w:rPr>
              <w:t xml:space="preserve">    </w:t>
            </w:r>
            <w:r>
              <w:rPr>
                <w:rFonts w:hint="eastAsia" w:ascii="宋体" w:hAnsi="宋体" w:eastAsia="宋体" w:cs="宋体"/>
                <w:sz w:val="24"/>
                <w:szCs w:val="24"/>
              </w:rPr>
              <w:t>支</w:t>
            </w:r>
            <w:r>
              <w:rPr>
                <w:rFonts w:hint="eastAsia" w:ascii="宋体" w:hAnsi="宋体"/>
                <w:sz w:val="24"/>
                <w:szCs w:val="24"/>
              </w:rPr>
              <w:t xml:space="preserve">   □</w:t>
            </w:r>
            <w:r>
              <w:rPr>
                <w:rFonts w:hint="eastAsia" w:ascii="宋体" w:hAnsi="宋体" w:eastAsia="宋体" w:cs="宋体"/>
                <w:sz w:val="24"/>
                <w:szCs w:val="24"/>
              </w:rPr>
              <w:t>校友</w:t>
            </w:r>
            <w:r>
              <w:rPr>
                <w:rFonts w:hint="eastAsia" w:ascii="宋体" w:hAnsi="宋体"/>
                <w:sz w:val="24"/>
                <w:szCs w:val="24"/>
                <w:u w:val="single"/>
              </w:rPr>
              <w:t xml:space="preserve">    </w:t>
            </w:r>
            <w:r>
              <w:rPr>
                <w:rFonts w:hint="eastAsia" w:ascii="宋体" w:hAnsi="宋体" w:eastAsia="宋体" w:cs="宋体"/>
                <w:sz w:val="24"/>
                <w:szCs w:val="24"/>
              </w:rPr>
              <w:t>支</w:t>
            </w:r>
          </w:p>
        </w:tc>
      </w:tr>
      <w:tr>
        <w:tblPrEx>
          <w:tblLayout w:type="fixed"/>
          <w:tblCellMar>
            <w:top w:w="0" w:type="dxa"/>
            <w:left w:w="108" w:type="dxa"/>
            <w:bottom w:w="0" w:type="dxa"/>
            <w:right w:w="108" w:type="dxa"/>
          </w:tblCellMar>
        </w:tblPrEx>
        <w:trPr>
          <w:cantSplit/>
          <w:jc w:val="center"/>
        </w:trPr>
        <w:tc>
          <w:tcPr>
            <w:tcW w:w="2232"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eastAsia="宋体" w:cs="宋体"/>
                <w:sz w:val="24"/>
                <w:szCs w:val="24"/>
              </w:rPr>
            </w:pPr>
            <w:r>
              <w:rPr>
                <w:rFonts w:hint="eastAsia" w:ascii="宋体" w:hAnsi="宋体" w:eastAsia="宋体" w:cs="宋体"/>
                <w:sz w:val="24"/>
                <w:szCs w:val="24"/>
              </w:rPr>
              <w:t>地址（含邮编）</w:t>
            </w:r>
          </w:p>
        </w:tc>
        <w:tc>
          <w:tcPr>
            <w:tcW w:w="7161" w:type="dxa"/>
            <w:gridSpan w:val="3"/>
            <w:tcBorders>
              <w:top w:val="single" w:color="auto" w:sz="4" w:space="0"/>
              <w:left w:val="nil"/>
              <w:bottom w:val="single" w:color="auto" w:sz="4" w:space="0"/>
              <w:right w:val="single" w:color="auto" w:sz="4" w:space="0"/>
            </w:tcBorders>
            <w:vAlign w:val="center"/>
          </w:tcPr>
          <w:p>
            <w:pPr>
              <w:spacing w:line="480" w:lineRule="auto"/>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cantSplit/>
          <w:jc w:val="center"/>
        </w:trPr>
        <w:tc>
          <w:tcPr>
            <w:tcW w:w="2232"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eastAsia="宋体" w:cs="宋体"/>
                <w:sz w:val="24"/>
                <w:szCs w:val="24"/>
              </w:rPr>
            </w:pPr>
            <w:r>
              <w:rPr>
                <w:rFonts w:hint="eastAsia" w:ascii="宋体" w:hAnsi="宋体" w:eastAsia="宋体" w:cs="宋体"/>
                <w:sz w:val="24"/>
                <w:szCs w:val="24"/>
              </w:rPr>
              <w:t>拟推荐参赛总队数</w:t>
            </w:r>
          </w:p>
        </w:tc>
        <w:tc>
          <w:tcPr>
            <w:tcW w:w="7161" w:type="dxa"/>
            <w:gridSpan w:val="3"/>
            <w:tcBorders>
              <w:top w:val="single" w:color="auto" w:sz="4" w:space="0"/>
              <w:left w:val="nil"/>
              <w:bottom w:val="single" w:color="auto" w:sz="4" w:space="0"/>
              <w:right w:val="single" w:color="auto" w:sz="4" w:space="0"/>
            </w:tcBorders>
            <w:vAlign w:val="center"/>
          </w:tcPr>
          <w:p>
            <w:pPr>
              <w:spacing w:line="480" w:lineRule="auto"/>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cantSplit/>
          <w:jc w:val="center"/>
        </w:trPr>
        <w:tc>
          <w:tcPr>
            <w:tcW w:w="2232"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eastAsia="宋体" w:cs="宋体"/>
                <w:sz w:val="24"/>
                <w:szCs w:val="24"/>
              </w:rPr>
            </w:pPr>
            <w:r>
              <w:rPr>
                <w:rFonts w:hint="eastAsia" w:ascii="宋体" w:hAnsi="宋体" w:eastAsia="宋体" w:cs="宋体"/>
                <w:sz w:val="24"/>
                <w:szCs w:val="24"/>
              </w:rPr>
              <w:t>参赛组别</w:t>
            </w:r>
          </w:p>
        </w:tc>
        <w:tc>
          <w:tcPr>
            <w:tcW w:w="7161" w:type="dxa"/>
            <w:gridSpan w:val="3"/>
            <w:tcBorders>
              <w:top w:val="single" w:color="auto" w:sz="4" w:space="0"/>
              <w:left w:val="nil"/>
              <w:bottom w:val="single" w:color="auto" w:sz="4" w:space="0"/>
              <w:right w:val="single" w:color="auto" w:sz="4" w:space="0"/>
            </w:tcBorders>
            <w:vAlign w:val="center"/>
          </w:tcPr>
          <w:p>
            <w:pPr>
              <w:spacing w:line="480" w:lineRule="auto"/>
              <w:jc w:val="center"/>
              <w:rPr>
                <w:rFonts w:ascii="宋体" w:hAnsi="宋体" w:cs="宋体"/>
                <w:sz w:val="24"/>
                <w:szCs w:val="24"/>
              </w:rPr>
            </w:pPr>
            <w:r>
              <w:rPr>
                <w:rFonts w:hint="eastAsia" w:ascii="宋体" w:hAnsi="宋体" w:eastAsia="宋体" w:cs="宋体"/>
                <w:sz w:val="24"/>
                <w:szCs w:val="24"/>
              </w:rPr>
              <w:t>参赛项目类别</w:t>
            </w:r>
          </w:p>
          <w:p>
            <w:pPr>
              <w:spacing w:line="480" w:lineRule="auto"/>
              <w:jc w:val="center"/>
              <w:rPr>
                <w:rFonts w:ascii="宋体" w:hAnsi="宋体" w:eastAsia="宋体" w:cs="宋体"/>
                <w:sz w:val="24"/>
                <w:szCs w:val="24"/>
              </w:rPr>
            </w:pPr>
            <w:r>
              <w:rPr>
                <w:rFonts w:hint="eastAsia" w:ascii="宋体" w:hAnsi="宋体" w:eastAsia="宋体" w:cs="宋体"/>
                <w:sz w:val="24"/>
                <w:szCs w:val="24"/>
              </w:rPr>
              <w:t>（包括但不限于四、（三）参赛项目类型）</w:t>
            </w:r>
          </w:p>
        </w:tc>
      </w:tr>
      <w:tr>
        <w:tblPrEx>
          <w:tblLayout w:type="fixed"/>
          <w:tblCellMar>
            <w:top w:w="0" w:type="dxa"/>
            <w:left w:w="108" w:type="dxa"/>
            <w:bottom w:w="0" w:type="dxa"/>
            <w:right w:w="108" w:type="dxa"/>
          </w:tblCellMar>
        </w:tblPrEx>
        <w:trPr>
          <w:cantSplit/>
          <w:jc w:val="center"/>
        </w:trPr>
        <w:tc>
          <w:tcPr>
            <w:tcW w:w="2232"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s="宋体"/>
                <w:sz w:val="24"/>
                <w:szCs w:val="24"/>
              </w:rPr>
            </w:pPr>
            <w:r>
              <w:rPr>
                <w:rFonts w:hint="eastAsia" w:ascii="宋体" w:hAnsi="宋体"/>
                <w:sz w:val="24"/>
                <w:szCs w:val="24"/>
              </w:rPr>
              <w:t>A</w:t>
            </w:r>
            <w:r>
              <w:rPr>
                <w:rFonts w:hint="eastAsia" w:ascii="宋体" w:hAnsi="宋体" w:eastAsia="宋体" w:cs="宋体"/>
                <w:sz w:val="24"/>
                <w:szCs w:val="24"/>
              </w:rPr>
              <w:t>创业组</w:t>
            </w:r>
          </w:p>
          <w:p>
            <w:pPr>
              <w:spacing w:line="480" w:lineRule="auto"/>
              <w:jc w:val="center"/>
              <w:rPr>
                <w:rFonts w:ascii="Times New Roman" w:hAnsi="Times New Roman"/>
              </w:rPr>
            </w:pPr>
            <w:r>
              <w:rPr>
                <w:rFonts w:hint="eastAsia" w:ascii="宋体" w:hAnsi="宋体"/>
                <w:sz w:val="24"/>
                <w:szCs w:val="24"/>
              </w:rPr>
              <w:t>□</w:t>
            </w:r>
            <w:r>
              <w:rPr>
                <w:rFonts w:ascii="Times New Roman" w:hAnsi="Times New Roman"/>
              </w:rPr>
              <w:t>在校生组</w:t>
            </w:r>
            <w:r>
              <w:rPr>
                <w:rFonts w:ascii="Times New Roman" w:hAnsi="Times New Roman"/>
                <w:u w:val="single"/>
              </w:rPr>
              <w:t xml:space="preserve">   </w:t>
            </w:r>
            <w:r>
              <w:rPr>
                <w:rFonts w:ascii="Times New Roman" w:hAnsi="Times New Roman"/>
              </w:rPr>
              <w:t>支</w:t>
            </w:r>
          </w:p>
          <w:p>
            <w:pPr>
              <w:spacing w:line="480" w:lineRule="auto"/>
              <w:jc w:val="center"/>
              <w:rPr>
                <w:rFonts w:ascii="宋体" w:hAnsi="宋体" w:eastAsia="宋体" w:cs="宋体"/>
                <w:sz w:val="24"/>
                <w:szCs w:val="24"/>
              </w:rPr>
            </w:pPr>
            <w:r>
              <w:rPr>
                <w:rFonts w:hint="eastAsia" w:ascii="宋体" w:hAnsi="宋体"/>
                <w:sz w:val="24"/>
                <w:szCs w:val="24"/>
              </w:rPr>
              <w:t>□</w:t>
            </w:r>
            <w:r>
              <w:rPr>
                <w:rFonts w:ascii="Times New Roman" w:hAnsi="Times New Roman"/>
              </w:rPr>
              <w:t>校友组</w:t>
            </w:r>
            <w:r>
              <w:rPr>
                <w:rFonts w:ascii="Times New Roman" w:hAnsi="Times New Roman"/>
                <w:u w:val="single"/>
              </w:rPr>
              <w:t xml:space="preserve">   </w:t>
            </w:r>
            <w:r>
              <w:rPr>
                <w:rFonts w:ascii="Times New Roman" w:hAnsi="Times New Roman"/>
              </w:rPr>
              <w:t>支</w:t>
            </w:r>
          </w:p>
        </w:tc>
        <w:tc>
          <w:tcPr>
            <w:tcW w:w="7161" w:type="dxa"/>
            <w:gridSpan w:val="3"/>
            <w:tcBorders>
              <w:top w:val="single" w:color="auto" w:sz="4" w:space="0"/>
              <w:left w:val="nil"/>
              <w:bottom w:val="single" w:color="auto" w:sz="4" w:space="0"/>
              <w:right w:val="single" w:color="auto" w:sz="4" w:space="0"/>
            </w:tcBorders>
            <w:vAlign w:val="center"/>
          </w:tcPr>
          <w:p>
            <w:pPr>
              <w:spacing w:line="480" w:lineRule="auto"/>
              <w:ind w:left="120" w:hanging="120" w:hangingChars="50"/>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cantSplit/>
          <w:jc w:val="center"/>
        </w:trPr>
        <w:tc>
          <w:tcPr>
            <w:tcW w:w="2232"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eastAsia="宋体" w:cs="宋体"/>
                <w:sz w:val="24"/>
                <w:szCs w:val="24"/>
              </w:rPr>
            </w:pPr>
            <w:r>
              <w:rPr>
                <w:rFonts w:hint="eastAsia" w:ascii="宋体" w:hAnsi="宋体"/>
                <w:sz w:val="24"/>
                <w:szCs w:val="24"/>
              </w:rPr>
              <w:t>B</w:t>
            </w:r>
            <w:r>
              <w:rPr>
                <w:rFonts w:hint="eastAsia" w:ascii="宋体" w:hAnsi="宋体" w:eastAsia="宋体" w:cs="宋体"/>
                <w:sz w:val="24"/>
                <w:szCs w:val="24"/>
              </w:rPr>
              <w:t>创客组</w:t>
            </w:r>
            <w:r>
              <w:rPr>
                <w:rFonts w:hint="eastAsia" w:ascii="宋体" w:hAnsi="宋体"/>
                <w:sz w:val="24"/>
                <w:szCs w:val="24"/>
                <w:u w:val="single"/>
              </w:rPr>
              <w:t xml:space="preserve">   </w:t>
            </w:r>
            <w:r>
              <w:rPr>
                <w:rFonts w:hint="eastAsia" w:ascii="宋体" w:hAnsi="宋体" w:eastAsia="宋体" w:cs="宋体"/>
                <w:sz w:val="24"/>
                <w:szCs w:val="24"/>
              </w:rPr>
              <w:t>支</w:t>
            </w:r>
          </w:p>
        </w:tc>
        <w:tc>
          <w:tcPr>
            <w:tcW w:w="7161" w:type="dxa"/>
            <w:gridSpan w:val="3"/>
            <w:tcBorders>
              <w:top w:val="single" w:color="auto" w:sz="4" w:space="0"/>
              <w:left w:val="nil"/>
              <w:bottom w:val="single" w:color="auto" w:sz="4" w:space="0"/>
              <w:right w:val="single" w:color="auto" w:sz="4" w:space="0"/>
            </w:tcBorders>
            <w:vAlign w:val="center"/>
          </w:tcPr>
          <w:p>
            <w:pPr>
              <w:spacing w:line="480" w:lineRule="auto"/>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cantSplit/>
          <w:jc w:val="center"/>
        </w:trPr>
        <w:tc>
          <w:tcPr>
            <w:tcW w:w="2232"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eastAsia="宋体" w:cs="宋体"/>
                <w:sz w:val="24"/>
                <w:szCs w:val="24"/>
              </w:rPr>
            </w:pPr>
            <w:r>
              <w:rPr>
                <w:rFonts w:hint="eastAsia" w:ascii="宋体" w:hAnsi="宋体"/>
                <w:sz w:val="24"/>
                <w:szCs w:val="24"/>
              </w:rPr>
              <w:t>C</w:t>
            </w:r>
            <w:r>
              <w:rPr>
                <w:rFonts w:hint="eastAsia" w:ascii="宋体" w:hAnsi="宋体" w:eastAsia="宋体" w:cs="宋体"/>
                <w:sz w:val="24"/>
                <w:szCs w:val="24"/>
              </w:rPr>
              <w:t>国际组</w:t>
            </w:r>
            <w:r>
              <w:rPr>
                <w:rFonts w:hint="eastAsia" w:ascii="宋体" w:hAnsi="宋体"/>
                <w:sz w:val="24"/>
                <w:szCs w:val="24"/>
                <w:u w:val="single"/>
              </w:rPr>
              <w:t xml:space="preserve">   </w:t>
            </w:r>
            <w:r>
              <w:rPr>
                <w:rFonts w:hint="eastAsia" w:ascii="宋体" w:hAnsi="宋体" w:eastAsia="宋体" w:cs="宋体"/>
                <w:sz w:val="24"/>
                <w:szCs w:val="24"/>
              </w:rPr>
              <w:t>支</w:t>
            </w:r>
          </w:p>
        </w:tc>
        <w:tc>
          <w:tcPr>
            <w:tcW w:w="7161" w:type="dxa"/>
            <w:gridSpan w:val="3"/>
            <w:tcBorders>
              <w:top w:val="single" w:color="auto" w:sz="4" w:space="0"/>
              <w:left w:val="nil"/>
              <w:bottom w:val="single" w:color="auto" w:sz="4" w:space="0"/>
              <w:right w:val="single" w:color="auto" w:sz="4" w:space="0"/>
            </w:tcBorders>
            <w:vAlign w:val="center"/>
          </w:tcPr>
          <w:p>
            <w:pPr>
              <w:spacing w:line="480" w:lineRule="auto"/>
              <w:jc w:val="center"/>
              <w:rPr>
                <w:rFonts w:ascii="宋体" w:hAnsi="宋体" w:eastAsia="宋体" w:cs="宋体"/>
                <w:sz w:val="24"/>
                <w:szCs w:val="24"/>
              </w:rPr>
            </w:pPr>
          </w:p>
        </w:tc>
      </w:tr>
    </w:tbl>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288" w:lineRule="auto"/>
        <w:ind w:firstLine="0"/>
        <w:rPr>
          <w:rFonts w:ascii="仿宋" w:hAnsi="仿宋" w:eastAsia="仿宋" w:cs="仿宋"/>
          <w:color w:val="auto"/>
          <w:sz w:val="30"/>
          <w:szCs w:val="30"/>
        </w:rPr>
      </w:pP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288" w:lineRule="auto"/>
        <w:ind w:firstLine="0"/>
        <w:rPr>
          <w:rFonts w:ascii="仿宋" w:hAnsi="仿宋" w:eastAsia="仿宋" w:cs="仿宋"/>
          <w:color w:val="auto"/>
          <w:sz w:val="30"/>
          <w:szCs w:val="30"/>
        </w:rPr>
      </w:pP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288" w:lineRule="auto"/>
        <w:ind w:firstLine="0"/>
        <w:rPr>
          <w:rFonts w:ascii="仿宋" w:hAnsi="仿宋" w:eastAsia="仿宋" w:cs="仿宋"/>
          <w:color w:val="auto"/>
          <w:sz w:val="30"/>
          <w:szCs w:val="30"/>
          <w:lang w:val="zh-TW" w:eastAsia="zh-TW"/>
        </w:rPr>
      </w:pPr>
      <w:r>
        <w:rPr>
          <w:rFonts w:hint="eastAsia" w:ascii="仿宋" w:hAnsi="仿宋" w:eastAsia="仿宋" w:cs="仿宋"/>
          <w:color w:val="auto"/>
          <w:sz w:val="30"/>
          <w:szCs w:val="30"/>
        </w:rPr>
        <w:t>附件二.</w:t>
      </w:r>
      <w:r>
        <w:rPr>
          <w:rFonts w:hint="eastAsia" w:ascii="仿宋" w:hAnsi="仿宋" w:eastAsia="仿宋" w:cs="仿宋"/>
          <w:color w:val="auto"/>
          <w:sz w:val="30"/>
          <w:szCs w:val="30"/>
          <w:lang w:val="zh-TW" w:eastAsia="zh-TW"/>
        </w:rPr>
        <w:t>项目路演环节评分表</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288" w:lineRule="auto"/>
        <w:ind w:firstLine="0"/>
        <w:jc w:val="center"/>
        <w:rPr>
          <w:rFonts w:ascii="仿宋" w:hAnsi="仿宋" w:eastAsia="仿宋" w:cs="仿宋"/>
          <w:b/>
          <w:bCs/>
          <w:color w:val="auto"/>
          <w:sz w:val="30"/>
          <w:szCs w:val="30"/>
          <w:lang w:val="zh-TW" w:eastAsia="zh-TW"/>
        </w:rPr>
      </w:pPr>
      <w:r>
        <w:rPr>
          <w:rFonts w:hint="eastAsia" w:ascii="仿宋" w:hAnsi="仿宋" w:eastAsia="仿宋" w:cs="仿宋"/>
          <w:b/>
          <w:bCs/>
          <w:color w:val="auto"/>
          <w:sz w:val="30"/>
          <w:szCs w:val="30"/>
          <w:lang w:val="zh-CN"/>
        </w:rPr>
        <w:t>创业</w:t>
      </w:r>
      <w:r>
        <w:rPr>
          <w:rFonts w:hint="eastAsia" w:ascii="仿宋" w:hAnsi="仿宋" w:eastAsia="仿宋" w:cs="仿宋"/>
          <w:b/>
          <w:bCs/>
          <w:color w:val="auto"/>
          <w:sz w:val="30"/>
          <w:szCs w:val="30"/>
          <w:lang w:val="zh-TW" w:eastAsia="zh-TW"/>
        </w:rPr>
        <w:t>组</w:t>
      </w:r>
      <w:bookmarkStart w:id="0" w:name="OLE_LINK15"/>
      <w:r>
        <w:rPr>
          <w:rFonts w:hint="eastAsia" w:ascii="仿宋" w:hAnsi="仿宋" w:eastAsia="仿宋" w:cs="仿宋"/>
          <w:b/>
          <w:bCs/>
          <w:color w:val="auto"/>
          <w:sz w:val="30"/>
          <w:szCs w:val="30"/>
          <w:lang w:val="zh-TW" w:eastAsia="zh-TW"/>
        </w:rPr>
        <w:t>（100分）</w:t>
      </w:r>
    </w:p>
    <w:tbl>
      <w:tblPr>
        <w:tblStyle w:val="10"/>
        <w:tblW w:w="963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0" w:type="dxa"/>
          <w:bottom w:w="0" w:type="dxa"/>
          <w:right w:w="0" w:type="dxa"/>
        </w:tblCellMar>
      </w:tblPr>
      <w:tblGrid>
        <w:gridCol w:w="674"/>
        <w:gridCol w:w="1200"/>
        <w:gridCol w:w="799"/>
        <w:gridCol w:w="5951"/>
        <w:gridCol w:w="101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0" w:type="dxa"/>
            <w:bottom w:w="0" w:type="dxa"/>
            <w:right w:w="0" w:type="dxa"/>
          </w:tblCellMar>
        </w:tblPrEx>
        <w:trPr>
          <w:trHeight w:val="7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s>
              <w:spacing w:before="100" w:after="150" w:line="360" w:lineRule="atLeast"/>
              <w:jc w:val="center"/>
              <w:rPr>
                <w:rFonts w:ascii="宋体" w:hAnsi="宋体" w:eastAsia="宋体" w:cs="宋体"/>
                <w:color w:val="auto"/>
                <w:sz w:val="24"/>
                <w:szCs w:val="24"/>
              </w:rPr>
            </w:pPr>
            <w:r>
              <w:rPr>
                <w:rStyle w:val="12"/>
                <w:rFonts w:hint="eastAsia" w:ascii="宋体" w:hAnsi="宋体" w:eastAsia="宋体" w:cs="宋体"/>
                <w:b/>
                <w:bCs/>
                <w:color w:val="auto"/>
                <w:kern w:val="0"/>
                <w:sz w:val="24"/>
                <w:szCs w:val="24"/>
                <w:lang w:val="zh-TW" w:eastAsia="zh-TW"/>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s>
              <w:spacing w:before="100" w:after="150" w:line="360" w:lineRule="atLeast"/>
              <w:jc w:val="center"/>
              <w:rPr>
                <w:rFonts w:ascii="宋体" w:hAnsi="宋体" w:eastAsia="宋体" w:cs="宋体"/>
                <w:color w:val="auto"/>
                <w:sz w:val="24"/>
                <w:szCs w:val="24"/>
              </w:rPr>
            </w:pPr>
            <w:r>
              <w:rPr>
                <w:rStyle w:val="12"/>
                <w:rFonts w:hint="eastAsia" w:ascii="宋体" w:hAnsi="宋体" w:eastAsia="宋体" w:cs="宋体"/>
                <w:b/>
                <w:bCs/>
                <w:color w:val="auto"/>
                <w:kern w:val="0"/>
                <w:sz w:val="24"/>
                <w:szCs w:val="24"/>
                <w:lang w:val="zh-TW" w:eastAsia="zh-TW"/>
              </w:rPr>
              <w:t>评分项</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s>
              <w:spacing w:before="100" w:after="150" w:line="360" w:lineRule="atLeast"/>
              <w:jc w:val="center"/>
              <w:rPr>
                <w:rFonts w:ascii="宋体" w:hAnsi="宋体" w:eastAsia="宋体" w:cs="宋体"/>
                <w:color w:val="auto"/>
                <w:sz w:val="24"/>
                <w:szCs w:val="24"/>
              </w:rPr>
            </w:pPr>
            <w:r>
              <w:rPr>
                <w:rStyle w:val="12"/>
                <w:rFonts w:hint="eastAsia" w:ascii="宋体" w:hAnsi="宋体" w:eastAsia="宋体" w:cs="宋体"/>
                <w:b/>
                <w:bCs/>
                <w:color w:val="auto"/>
                <w:kern w:val="0"/>
                <w:sz w:val="24"/>
                <w:szCs w:val="24"/>
                <w:lang w:val="zh-TW" w:eastAsia="zh-TW"/>
              </w:rPr>
              <w:t>权重</w:t>
            </w:r>
          </w:p>
        </w:tc>
        <w:tc>
          <w:tcPr>
            <w:tcW w:w="59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before="100" w:after="150" w:line="360" w:lineRule="atLeast"/>
              <w:jc w:val="center"/>
              <w:rPr>
                <w:rFonts w:ascii="宋体" w:hAnsi="宋体" w:eastAsia="宋体" w:cs="宋体"/>
                <w:color w:val="auto"/>
                <w:sz w:val="24"/>
                <w:szCs w:val="24"/>
              </w:rPr>
            </w:pPr>
            <w:r>
              <w:rPr>
                <w:rStyle w:val="12"/>
                <w:rFonts w:hint="eastAsia" w:ascii="宋体" w:hAnsi="宋体" w:eastAsia="宋体" w:cs="宋体"/>
                <w:b/>
                <w:bCs/>
                <w:color w:val="auto"/>
                <w:kern w:val="0"/>
                <w:sz w:val="24"/>
                <w:szCs w:val="24"/>
                <w:lang w:val="zh-TW" w:eastAsia="zh-TW"/>
              </w:rPr>
              <w:t>评分指标</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s>
              <w:spacing w:before="100" w:after="150" w:line="360" w:lineRule="atLeast"/>
              <w:jc w:val="center"/>
              <w:rPr>
                <w:rFonts w:ascii="宋体" w:hAnsi="宋体" w:eastAsia="宋体" w:cs="宋体"/>
                <w:color w:val="auto"/>
                <w:sz w:val="24"/>
                <w:szCs w:val="24"/>
              </w:rPr>
            </w:pPr>
            <w:r>
              <w:rPr>
                <w:rStyle w:val="12"/>
                <w:rFonts w:hint="eastAsia" w:ascii="宋体" w:hAnsi="宋体" w:eastAsia="宋体" w:cs="宋体"/>
                <w:b/>
                <w:bCs/>
                <w:color w:val="auto"/>
                <w:kern w:val="0"/>
                <w:sz w:val="24"/>
                <w:szCs w:val="24"/>
                <w:lang w:val="zh-TW" w:eastAsia="zh-TW"/>
              </w:rPr>
              <w:t>得分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0" w:type="dxa"/>
            <w:bottom w:w="0" w:type="dxa"/>
            <w:right w:w="0" w:type="dxa"/>
          </w:tblCellMar>
        </w:tblPrEx>
        <w:trPr>
          <w:trHeight w:val="1022"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s>
              <w:spacing w:line="360" w:lineRule="atLeast"/>
              <w:jc w:val="center"/>
              <w:rPr>
                <w:rFonts w:ascii="宋体" w:hAnsi="宋体" w:eastAsia="宋体" w:cs="宋体"/>
                <w:color w:val="auto"/>
                <w:sz w:val="24"/>
                <w:szCs w:val="24"/>
              </w:rPr>
            </w:pPr>
            <w:r>
              <w:rPr>
                <w:rStyle w:val="12"/>
                <w:rFonts w:hint="eastAsia" w:ascii="宋体" w:hAnsi="宋体" w:eastAsia="宋体" w:cs="宋体"/>
                <w:color w:val="auto"/>
                <w:kern w:val="0"/>
                <w:sz w:val="24"/>
                <w:szCs w:val="24"/>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s>
              <w:spacing w:before="100" w:after="150" w:line="360" w:lineRule="atLeast"/>
              <w:jc w:val="center"/>
              <w:rPr>
                <w:rStyle w:val="12"/>
                <w:rFonts w:ascii="宋体" w:hAnsi="宋体" w:eastAsia="宋体" w:cs="宋体"/>
                <w:color w:val="auto"/>
                <w:kern w:val="0"/>
                <w:sz w:val="24"/>
                <w:szCs w:val="24"/>
                <w:lang w:val="zh-TW"/>
              </w:rPr>
            </w:pPr>
            <w:r>
              <w:rPr>
                <w:rStyle w:val="12"/>
                <w:rFonts w:hint="eastAsia" w:ascii="宋体" w:hAnsi="宋体" w:eastAsia="宋体" w:cs="宋体"/>
                <w:color w:val="auto"/>
                <w:kern w:val="0"/>
                <w:sz w:val="24"/>
                <w:szCs w:val="24"/>
                <w:lang w:val="zh-TW" w:eastAsia="zh-TW"/>
              </w:rPr>
              <w:t>项目</w:t>
            </w:r>
            <w:r>
              <w:rPr>
                <w:rStyle w:val="12"/>
                <w:rFonts w:hint="eastAsia" w:ascii="宋体" w:hAnsi="宋体" w:eastAsia="宋体" w:cs="宋体"/>
                <w:color w:val="auto"/>
                <w:kern w:val="0"/>
                <w:sz w:val="24"/>
                <w:szCs w:val="24"/>
                <w:lang w:val="zh-TW"/>
              </w:rPr>
              <w:t>或</w:t>
            </w:r>
          </w:p>
          <w:p>
            <w:pPr>
              <w:widowControl/>
              <w:tabs>
                <w:tab w:val="left" w:pos="420"/>
                <w:tab w:val="left" w:pos="840"/>
              </w:tabs>
              <w:spacing w:before="100" w:after="150" w:line="360" w:lineRule="atLeast"/>
              <w:jc w:val="center"/>
              <w:rPr>
                <w:rFonts w:ascii="宋体" w:hAnsi="宋体" w:eastAsia="宋体" w:cs="宋体"/>
                <w:color w:val="auto"/>
                <w:sz w:val="24"/>
                <w:szCs w:val="24"/>
              </w:rPr>
            </w:pPr>
            <w:r>
              <w:rPr>
                <w:rStyle w:val="12"/>
                <w:rFonts w:hint="eastAsia" w:ascii="宋体" w:hAnsi="宋体" w:eastAsia="宋体" w:cs="宋体"/>
                <w:color w:val="auto"/>
                <w:kern w:val="0"/>
                <w:sz w:val="24"/>
                <w:szCs w:val="24"/>
                <w:lang w:val="zh-TW" w:eastAsia="zh-TW"/>
              </w:rPr>
              <w:t>产品描述</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s>
              <w:spacing w:before="100" w:after="150" w:line="360" w:lineRule="atLeast"/>
              <w:jc w:val="center"/>
              <w:rPr>
                <w:rFonts w:ascii="宋体" w:hAnsi="宋体" w:eastAsia="宋体" w:cs="宋体"/>
                <w:color w:val="auto"/>
                <w:sz w:val="24"/>
                <w:szCs w:val="24"/>
              </w:rPr>
            </w:pPr>
            <w:r>
              <w:rPr>
                <w:rStyle w:val="12"/>
                <w:rFonts w:hint="eastAsia" w:ascii="宋体" w:hAnsi="宋体" w:eastAsia="宋体" w:cs="宋体"/>
                <w:color w:val="auto"/>
                <w:kern w:val="0"/>
                <w:sz w:val="24"/>
                <w:szCs w:val="24"/>
              </w:rPr>
              <w:t>10</w:t>
            </w:r>
            <w:r>
              <w:rPr>
                <w:rStyle w:val="12"/>
                <w:rFonts w:hint="eastAsia" w:ascii="宋体" w:hAnsi="宋体" w:eastAsia="宋体" w:cs="宋体"/>
                <w:color w:val="auto"/>
                <w:kern w:val="0"/>
                <w:sz w:val="24"/>
                <w:szCs w:val="24"/>
                <w:lang w:val="zh-TW" w:eastAsia="zh-TW"/>
              </w:rPr>
              <w:t>分</w:t>
            </w:r>
          </w:p>
        </w:tc>
        <w:tc>
          <w:tcPr>
            <w:tcW w:w="59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tLeast"/>
              <w:rPr>
                <w:rFonts w:ascii="宋体" w:hAnsi="宋体" w:eastAsia="宋体" w:cs="宋体"/>
                <w:color w:val="auto"/>
                <w:sz w:val="24"/>
                <w:szCs w:val="24"/>
              </w:rPr>
            </w:pPr>
            <w:r>
              <w:rPr>
                <w:rStyle w:val="12"/>
                <w:rFonts w:hint="eastAsia" w:ascii="宋体" w:hAnsi="宋体" w:eastAsia="宋体" w:cs="宋体"/>
                <w:color w:val="auto"/>
                <w:kern w:val="0"/>
                <w:sz w:val="24"/>
                <w:szCs w:val="24"/>
              </w:rPr>
              <w:t>1</w:t>
            </w:r>
            <w:r>
              <w:rPr>
                <w:rStyle w:val="12"/>
                <w:rFonts w:hint="eastAsia" w:ascii="宋体" w:hAnsi="宋体" w:eastAsia="宋体" w:cs="宋体"/>
                <w:color w:val="auto"/>
                <w:kern w:val="0"/>
                <w:sz w:val="24"/>
                <w:szCs w:val="24"/>
                <w:lang w:val="zh-TW" w:eastAsia="zh-TW"/>
              </w:rPr>
              <w:t>、准确描述所提供的产品、技术、或服务，针对解决的问题，如何满足市场需求。</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cs="宋体"/>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0" w:type="dxa"/>
            <w:bottom w:w="0" w:type="dxa"/>
            <w:right w:w="0" w:type="dxa"/>
          </w:tblCellMar>
        </w:tblPrEx>
        <w:trPr>
          <w:trHeight w:val="78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s>
              <w:spacing w:line="360" w:lineRule="atLeast"/>
              <w:jc w:val="center"/>
              <w:rPr>
                <w:rFonts w:ascii="宋体" w:hAnsi="宋体" w:eastAsia="宋体" w:cs="宋体"/>
                <w:color w:val="auto"/>
                <w:sz w:val="24"/>
                <w:szCs w:val="24"/>
              </w:rPr>
            </w:pPr>
            <w:r>
              <w:rPr>
                <w:rStyle w:val="12"/>
                <w:rFonts w:hint="eastAsia" w:ascii="宋体" w:hAnsi="宋体" w:eastAsia="宋体" w:cs="宋体"/>
                <w:color w:val="auto"/>
                <w:kern w:val="0"/>
                <w:sz w:val="24"/>
                <w:szCs w:val="24"/>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s>
              <w:spacing w:before="100" w:after="150" w:line="360" w:lineRule="atLeast"/>
              <w:jc w:val="center"/>
              <w:rPr>
                <w:rFonts w:ascii="宋体" w:hAnsi="宋体" w:eastAsia="宋体" w:cs="宋体"/>
                <w:color w:val="auto"/>
                <w:sz w:val="24"/>
                <w:szCs w:val="24"/>
              </w:rPr>
            </w:pPr>
            <w:r>
              <w:rPr>
                <w:rStyle w:val="12"/>
                <w:rFonts w:hint="eastAsia" w:ascii="宋体" w:hAnsi="宋体" w:eastAsia="宋体" w:cs="宋体"/>
                <w:color w:val="auto"/>
                <w:kern w:val="0"/>
                <w:sz w:val="24"/>
                <w:szCs w:val="24"/>
                <w:lang w:val="zh-TW" w:eastAsia="zh-TW"/>
              </w:rPr>
              <w:t>市场分析</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s>
              <w:spacing w:before="100" w:after="150" w:line="360" w:lineRule="atLeast"/>
              <w:jc w:val="center"/>
              <w:rPr>
                <w:rFonts w:ascii="宋体" w:hAnsi="宋体" w:eastAsia="宋体" w:cs="宋体"/>
                <w:color w:val="auto"/>
                <w:sz w:val="24"/>
                <w:szCs w:val="24"/>
              </w:rPr>
            </w:pPr>
            <w:r>
              <w:rPr>
                <w:rStyle w:val="12"/>
                <w:rFonts w:hint="eastAsia" w:ascii="宋体" w:hAnsi="宋体" w:eastAsia="宋体" w:cs="宋体"/>
                <w:color w:val="auto"/>
                <w:kern w:val="0"/>
                <w:sz w:val="24"/>
                <w:szCs w:val="24"/>
              </w:rPr>
              <w:t>10</w:t>
            </w:r>
            <w:r>
              <w:rPr>
                <w:rStyle w:val="12"/>
                <w:rFonts w:hint="eastAsia" w:ascii="宋体" w:hAnsi="宋体" w:eastAsia="宋体" w:cs="宋体"/>
                <w:color w:val="auto"/>
                <w:kern w:val="0"/>
                <w:sz w:val="24"/>
                <w:szCs w:val="24"/>
                <w:lang w:val="zh-TW" w:eastAsia="zh-TW"/>
              </w:rPr>
              <w:t>分</w:t>
            </w:r>
          </w:p>
        </w:tc>
        <w:tc>
          <w:tcPr>
            <w:tcW w:w="59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tLeast"/>
              <w:rPr>
                <w:rFonts w:ascii="宋体" w:hAnsi="宋体" w:eastAsia="宋体" w:cs="宋体"/>
                <w:color w:val="auto"/>
                <w:sz w:val="24"/>
                <w:szCs w:val="24"/>
              </w:rPr>
            </w:pPr>
            <w:r>
              <w:rPr>
                <w:rStyle w:val="12"/>
                <w:rFonts w:hint="eastAsia" w:ascii="宋体" w:hAnsi="宋体" w:eastAsia="宋体" w:cs="宋体"/>
                <w:color w:val="auto"/>
                <w:kern w:val="0"/>
                <w:sz w:val="24"/>
                <w:szCs w:val="24"/>
              </w:rPr>
              <w:t>1</w:t>
            </w:r>
            <w:r>
              <w:rPr>
                <w:rStyle w:val="12"/>
                <w:rFonts w:hint="eastAsia" w:ascii="宋体" w:hAnsi="宋体" w:eastAsia="宋体" w:cs="宋体"/>
                <w:color w:val="auto"/>
                <w:kern w:val="0"/>
                <w:sz w:val="24"/>
                <w:szCs w:val="24"/>
                <w:lang w:val="zh-TW" w:eastAsia="zh-TW"/>
              </w:rPr>
              <w:t>、在市场调研的基础上，全面的分析面对的市场现状、发展趋势和产品发展潜力。</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cs="宋体"/>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0" w:type="dxa"/>
            <w:bottom w:w="0" w:type="dxa"/>
            <w:right w:w="0" w:type="dxa"/>
          </w:tblCellMar>
        </w:tblPrEx>
        <w:trPr>
          <w:trHeight w:val="683"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s>
              <w:spacing w:line="360" w:lineRule="atLeast"/>
              <w:jc w:val="center"/>
              <w:rPr>
                <w:rFonts w:ascii="宋体" w:hAnsi="宋体" w:eastAsia="宋体" w:cs="宋体"/>
                <w:color w:val="auto"/>
                <w:sz w:val="24"/>
                <w:szCs w:val="24"/>
              </w:rPr>
            </w:pPr>
            <w:r>
              <w:rPr>
                <w:rStyle w:val="12"/>
                <w:rFonts w:hint="eastAsia" w:ascii="宋体" w:hAnsi="宋体" w:eastAsia="宋体" w:cs="宋体"/>
                <w:color w:val="auto"/>
                <w:kern w:val="0"/>
                <w:sz w:val="24"/>
                <w:szCs w:val="24"/>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s>
              <w:spacing w:before="100" w:after="150" w:line="360" w:lineRule="atLeast"/>
              <w:jc w:val="center"/>
              <w:rPr>
                <w:rFonts w:ascii="宋体" w:hAnsi="宋体" w:eastAsia="宋体" w:cs="宋体"/>
                <w:color w:val="auto"/>
                <w:sz w:val="24"/>
                <w:szCs w:val="24"/>
              </w:rPr>
            </w:pPr>
            <w:r>
              <w:rPr>
                <w:rStyle w:val="12"/>
                <w:rFonts w:hint="eastAsia" w:ascii="宋体" w:hAnsi="宋体" w:eastAsia="宋体" w:cs="宋体"/>
                <w:color w:val="auto"/>
                <w:kern w:val="0"/>
                <w:sz w:val="24"/>
                <w:szCs w:val="24"/>
                <w:lang w:val="zh-TW" w:eastAsia="zh-TW"/>
              </w:rPr>
              <w:t>盈利性</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s>
              <w:spacing w:before="100" w:after="150" w:line="360" w:lineRule="atLeast"/>
              <w:jc w:val="center"/>
              <w:rPr>
                <w:rFonts w:ascii="宋体" w:hAnsi="宋体" w:eastAsia="宋体" w:cs="宋体"/>
                <w:color w:val="auto"/>
                <w:sz w:val="24"/>
                <w:szCs w:val="24"/>
              </w:rPr>
            </w:pPr>
            <w:r>
              <w:rPr>
                <w:rStyle w:val="12"/>
                <w:rFonts w:hint="eastAsia" w:ascii="宋体" w:hAnsi="宋体" w:eastAsia="宋体" w:cs="宋体"/>
                <w:color w:val="auto"/>
                <w:kern w:val="0"/>
                <w:sz w:val="24"/>
                <w:szCs w:val="24"/>
              </w:rPr>
              <w:t>10</w:t>
            </w:r>
            <w:r>
              <w:rPr>
                <w:rStyle w:val="12"/>
                <w:rFonts w:hint="eastAsia" w:ascii="宋体" w:hAnsi="宋体" w:eastAsia="宋体" w:cs="宋体"/>
                <w:color w:val="auto"/>
                <w:kern w:val="0"/>
                <w:sz w:val="24"/>
                <w:szCs w:val="24"/>
                <w:lang w:val="zh-TW" w:eastAsia="zh-TW"/>
              </w:rPr>
              <w:t>分</w:t>
            </w:r>
          </w:p>
        </w:tc>
        <w:tc>
          <w:tcPr>
            <w:tcW w:w="59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tLeast"/>
              <w:rPr>
                <w:rFonts w:ascii="宋体" w:hAnsi="宋体" w:eastAsia="宋体" w:cs="宋体"/>
                <w:color w:val="auto"/>
                <w:kern w:val="0"/>
                <w:sz w:val="24"/>
                <w:szCs w:val="24"/>
              </w:rPr>
            </w:pPr>
            <w:r>
              <w:rPr>
                <w:rStyle w:val="12"/>
                <w:rFonts w:hint="eastAsia" w:ascii="宋体" w:hAnsi="宋体" w:eastAsia="宋体" w:cs="宋体"/>
                <w:color w:val="auto"/>
                <w:kern w:val="0"/>
                <w:sz w:val="24"/>
                <w:szCs w:val="24"/>
              </w:rPr>
              <w:t>1</w:t>
            </w:r>
            <w:r>
              <w:rPr>
                <w:rStyle w:val="12"/>
                <w:rFonts w:hint="eastAsia" w:ascii="宋体" w:hAnsi="宋体" w:eastAsia="宋体" w:cs="宋体"/>
                <w:color w:val="auto"/>
                <w:kern w:val="0"/>
                <w:sz w:val="24"/>
                <w:szCs w:val="24"/>
                <w:lang w:val="zh-TW" w:eastAsia="zh-TW"/>
              </w:rPr>
              <w:t>、项目的盈利模式。</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tLeast"/>
              <w:rPr>
                <w:rFonts w:ascii="宋体" w:hAnsi="宋体" w:eastAsia="宋体" w:cs="宋体"/>
                <w:color w:val="auto"/>
                <w:sz w:val="24"/>
                <w:szCs w:val="24"/>
              </w:rPr>
            </w:pPr>
            <w:r>
              <w:rPr>
                <w:rStyle w:val="12"/>
                <w:rFonts w:hint="eastAsia" w:ascii="宋体" w:hAnsi="宋体" w:eastAsia="宋体" w:cs="宋体"/>
                <w:color w:val="auto"/>
                <w:kern w:val="0"/>
                <w:sz w:val="24"/>
                <w:szCs w:val="24"/>
              </w:rPr>
              <w:t>2</w:t>
            </w:r>
            <w:r>
              <w:rPr>
                <w:rStyle w:val="12"/>
                <w:rFonts w:hint="eastAsia" w:ascii="宋体" w:hAnsi="宋体" w:eastAsia="宋体" w:cs="宋体"/>
                <w:color w:val="auto"/>
                <w:kern w:val="0"/>
                <w:sz w:val="24"/>
                <w:szCs w:val="24"/>
                <w:lang w:val="zh-TW" w:eastAsia="zh-TW"/>
              </w:rPr>
              <w:t>、项目盈利能力及持久性。</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cs="宋体"/>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0" w:type="dxa"/>
            <w:bottom w:w="0" w:type="dxa"/>
            <w:right w:w="0" w:type="dxa"/>
          </w:tblCellMar>
        </w:tblPrEx>
        <w:trPr>
          <w:trHeight w:val="1107"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s>
              <w:spacing w:line="360" w:lineRule="atLeast"/>
              <w:jc w:val="center"/>
              <w:rPr>
                <w:rFonts w:ascii="宋体" w:hAnsi="宋体" w:eastAsia="宋体" w:cs="宋体"/>
                <w:color w:val="auto"/>
                <w:sz w:val="24"/>
                <w:szCs w:val="24"/>
              </w:rPr>
            </w:pPr>
            <w:r>
              <w:rPr>
                <w:rStyle w:val="12"/>
                <w:rFonts w:hint="eastAsia" w:ascii="宋体" w:hAnsi="宋体" w:eastAsia="宋体" w:cs="宋体"/>
                <w:color w:val="auto"/>
                <w:kern w:val="0"/>
                <w:sz w:val="24"/>
                <w:szCs w:val="24"/>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s>
              <w:spacing w:before="100" w:after="150" w:line="360" w:lineRule="atLeast"/>
              <w:jc w:val="center"/>
              <w:rPr>
                <w:rStyle w:val="12"/>
                <w:rFonts w:ascii="宋体" w:hAnsi="宋体" w:eastAsia="宋体" w:cs="宋体"/>
                <w:color w:val="auto"/>
                <w:kern w:val="0"/>
                <w:sz w:val="24"/>
                <w:szCs w:val="24"/>
                <w:lang w:val="zh-TW" w:eastAsia="zh-TW"/>
              </w:rPr>
            </w:pPr>
            <w:r>
              <w:rPr>
                <w:rStyle w:val="12"/>
                <w:rFonts w:hint="eastAsia" w:ascii="宋体" w:hAnsi="宋体" w:eastAsia="宋体" w:cs="宋体"/>
                <w:color w:val="auto"/>
                <w:kern w:val="0"/>
                <w:sz w:val="24"/>
                <w:szCs w:val="24"/>
                <w:lang w:val="zh-TW" w:eastAsia="zh-TW"/>
              </w:rPr>
              <w:t>竞争力</w:t>
            </w:r>
          </w:p>
          <w:p>
            <w:pPr>
              <w:widowControl/>
              <w:tabs>
                <w:tab w:val="left" w:pos="420"/>
                <w:tab w:val="left" w:pos="840"/>
              </w:tabs>
              <w:spacing w:before="100" w:after="150" w:line="360" w:lineRule="atLeast"/>
              <w:jc w:val="center"/>
              <w:rPr>
                <w:rFonts w:ascii="宋体" w:hAnsi="宋体" w:eastAsia="宋体" w:cs="宋体"/>
                <w:color w:val="auto"/>
                <w:sz w:val="24"/>
                <w:szCs w:val="24"/>
              </w:rPr>
            </w:pPr>
            <w:r>
              <w:rPr>
                <w:rStyle w:val="12"/>
                <w:rFonts w:hint="eastAsia" w:ascii="宋体" w:hAnsi="宋体" w:eastAsia="宋体" w:cs="宋体"/>
                <w:color w:val="auto"/>
                <w:kern w:val="0"/>
                <w:sz w:val="24"/>
                <w:szCs w:val="24"/>
                <w:lang w:val="zh-TW" w:eastAsia="zh-TW"/>
              </w:rPr>
              <w:t>分析</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s>
              <w:spacing w:before="100" w:after="150" w:line="360" w:lineRule="atLeast"/>
              <w:jc w:val="center"/>
              <w:rPr>
                <w:rFonts w:ascii="宋体" w:hAnsi="宋体" w:eastAsia="宋体" w:cs="宋体"/>
                <w:color w:val="auto"/>
                <w:sz w:val="24"/>
                <w:szCs w:val="24"/>
              </w:rPr>
            </w:pPr>
            <w:r>
              <w:rPr>
                <w:rStyle w:val="12"/>
                <w:rFonts w:hint="eastAsia" w:ascii="宋体" w:hAnsi="宋体" w:eastAsia="宋体" w:cs="宋体"/>
                <w:color w:val="auto"/>
                <w:kern w:val="0"/>
                <w:sz w:val="24"/>
                <w:szCs w:val="24"/>
              </w:rPr>
              <w:t>10</w:t>
            </w:r>
            <w:r>
              <w:rPr>
                <w:rStyle w:val="12"/>
                <w:rFonts w:hint="eastAsia" w:ascii="宋体" w:hAnsi="宋体" w:eastAsia="宋体" w:cs="宋体"/>
                <w:color w:val="auto"/>
                <w:kern w:val="0"/>
                <w:sz w:val="24"/>
                <w:szCs w:val="24"/>
                <w:lang w:val="zh-TW" w:eastAsia="zh-TW"/>
              </w:rPr>
              <w:t>分</w:t>
            </w:r>
          </w:p>
        </w:tc>
        <w:tc>
          <w:tcPr>
            <w:tcW w:w="59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tLeast"/>
              <w:rPr>
                <w:rFonts w:ascii="宋体" w:hAnsi="宋体" w:eastAsia="宋体" w:cs="宋体"/>
                <w:color w:val="auto"/>
                <w:kern w:val="0"/>
                <w:sz w:val="24"/>
                <w:szCs w:val="24"/>
              </w:rPr>
            </w:pPr>
            <w:r>
              <w:rPr>
                <w:rStyle w:val="12"/>
                <w:rFonts w:hint="eastAsia" w:ascii="宋体" w:hAnsi="宋体" w:eastAsia="宋体" w:cs="宋体"/>
                <w:color w:val="auto"/>
                <w:kern w:val="0"/>
                <w:sz w:val="24"/>
                <w:szCs w:val="24"/>
              </w:rPr>
              <w:t>1</w:t>
            </w:r>
            <w:r>
              <w:rPr>
                <w:rStyle w:val="12"/>
                <w:rFonts w:hint="eastAsia" w:ascii="宋体" w:hAnsi="宋体" w:eastAsia="宋体" w:cs="宋体"/>
                <w:color w:val="auto"/>
                <w:kern w:val="0"/>
                <w:sz w:val="24"/>
                <w:szCs w:val="24"/>
                <w:lang w:val="zh-TW" w:eastAsia="zh-TW"/>
              </w:rPr>
              <w:t>、要对现有和潜在的竞争者进行分析。</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tLeast"/>
              <w:rPr>
                <w:rFonts w:ascii="宋体" w:hAnsi="宋体" w:eastAsia="宋体" w:cs="宋体"/>
                <w:color w:val="auto"/>
                <w:sz w:val="24"/>
                <w:szCs w:val="24"/>
              </w:rPr>
            </w:pPr>
            <w:r>
              <w:rPr>
                <w:rStyle w:val="12"/>
                <w:rFonts w:hint="eastAsia" w:ascii="宋体" w:hAnsi="宋体" w:eastAsia="宋体" w:cs="宋体"/>
                <w:color w:val="auto"/>
                <w:kern w:val="0"/>
                <w:sz w:val="24"/>
                <w:szCs w:val="24"/>
              </w:rPr>
              <w:t>2</w:t>
            </w:r>
            <w:r>
              <w:rPr>
                <w:rStyle w:val="12"/>
                <w:rFonts w:hint="eastAsia" w:ascii="宋体" w:hAnsi="宋体" w:eastAsia="宋体" w:cs="宋体"/>
                <w:color w:val="auto"/>
                <w:kern w:val="0"/>
                <w:sz w:val="24"/>
                <w:szCs w:val="24"/>
                <w:lang w:val="zh-TW" w:eastAsia="zh-TW"/>
              </w:rPr>
              <w:t>、总结本公司的竞争优势并研究战胜对手的方案，并对主要对手和市场驱动力进行适当分析。</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cs="宋体"/>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0" w:type="dxa"/>
            <w:bottom w:w="0" w:type="dxa"/>
            <w:right w:w="0" w:type="dxa"/>
          </w:tblCellMar>
        </w:tblPrEx>
        <w:trPr>
          <w:trHeight w:val="103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s>
              <w:spacing w:line="360" w:lineRule="atLeast"/>
              <w:jc w:val="center"/>
              <w:rPr>
                <w:rFonts w:ascii="宋体" w:hAnsi="宋体" w:eastAsia="宋体" w:cs="宋体"/>
                <w:color w:val="auto"/>
                <w:sz w:val="24"/>
                <w:szCs w:val="24"/>
              </w:rPr>
            </w:pPr>
            <w:r>
              <w:rPr>
                <w:rStyle w:val="12"/>
                <w:rFonts w:hint="eastAsia" w:ascii="宋体" w:hAnsi="宋体" w:eastAsia="宋体" w:cs="宋体"/>
                <w:color w:val="auto"/>
                <w:kern w:val="0"/>
                <w:sz w:val="24"/>
                <w:szCs w:val="24"/>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s>
              <w:spacing w:before="100" w:after="150" w:line="360" w:lineRule="atLeast"/>
              <w:jc w:val="center"/>
              <w:rPr>
                <w:rFonts w:ascii="宋体" w:hAnsi="宋体" w:eastAsia="宋体" w:cs="宋体"/>
                <w:color w:val="auto"/>
                <w:sz w:val="24"/>
                <w:szCs w:val="24"/>
              </w:rPr>
            </w:pPr>
            <w:r>
              <w:rPr>
                <w:rStyle w:val="12"/>
                <w:rFonts w:hint="eastAsia" w:ascii="宋体" w:hAnsi="宋体" w:eastAsia="宋体" w:cs="宋体"/>
                <w:color w:val="auto"/>
                <w:kern w:val="0"/>
                <w:sz w:val="24"/>
                <w:szCs w:val="24"/>
                <w:lang w:val="zh-TW" w:eastAsia="zh-TW"/>
              </w:rPr>
              <w:t>市场推广</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s>
              <w:spacing w:before="100" w:after="150" w:line="360" w:lineRule="atLeast"/>
              <w:jc w:val="center"/>
              <w:rPr>
                <w:rFonts w:ascii="宋体" w:hAnsi="宋体" w:eastAsia="宋体" w:cs="宋体"/>
                <w:color w:val="auto"/>
                <w:sz w:val="24"/>
                <w:szCs w:val="24"/>
              </w:rPr>
            </w:pPr>
            <w:r>
              <w:rPr>
                <w:rStyle w:val="12"/>
                <w:rFonts w:hint="eastAsia" w:ascii="宋体" w:hAnsi="宋体" w:eastAsia="宋体" w:cs="宋体"/>
                <w:color w:val="auto"/>
                <w:kern w:val="0"/>
                <w:sz w:val="24"/>
                <w:szCs w:val="24"/>
              </w:rPr>
              <w:t>15</w:t>
            </w:r>
            <w:r>
              <w:rPr>
                <w:rStyle w:val="12"/>
                <w:rFonts w:hint="eastAsia" w:ascii="宋体" w:hAnsi="宋体" w:eastAsia="宋体" w:cs="宋体"/>
                <w:color w:val="auto"/>
                <w:kern w:val="0"/>
                <w:sz w:val="24"/>
                <w:szCs w:val="24"/>
                <w:lang w:val="zh-TW" w:eastAsia="zh-TW"/>
              </w:rPr>
              <w:t>分</w:t>
            </w:r>
          </w:p>
        </w:tc>
        <w:tc>
          <w:tcPr>
            <w:tcW w:w="59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tLeast"/>
              <w:rPr>
                <w:rFonts w:ascii="宋体" w:hAnsi="宋体" w:eastAsia="宋体" w:cs="宋体"/>
                <w:color w:val="auto"/>
                <w:kern w:val="0"/>
                <w:sz w:val="24"/>
                <w:szCs w:val="24"/>
              </w:rPr>
            </w:pPr>
            <w:r>
              <w:rPr>
                <w:rStyle w:val="12"/>
                <w:rFonts w:hint="eastAsia" w:ascii="宋体" w:hAnsi="宋体" w:eastAsia="宋体" w:cs="宋体"/>
                <w:color w:val="auto"/>
                <w:kern w:val="0"/>
                <w:sz w:val="24"/>
                <w:szCs w:val="24"/>
              </w:rPr>
              <w:t>1</w:t>
            </w:r>
            <w:r>
              <w:rPr>
                <w:rStyle w:val="12"/>
                <w:rFonts w:hint="eastAsia" w:ascii="宋体" w:hAnsi="宋体" w:eastAsia="宋体" w:cs="宋体"/>
                <w:color w:val="auto"/>
                <w:kern w:val="0"/>
                <w:sz w:val="24"/>
                <w:szCs w:val="24"/>
                <w:lang w:val="zh-TW" w:eastAsia="zh-TW"/>
              </w:rPr>
              <w:t>、产品策略：产品组合的销售方式、服务营销方式。</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tLeast"/>
              <w:rPr>
                <w:rFonts w:ascii="宋体" w:hAnsi="宋体" w:eastAsia="宋体" w:cs="宋体"/>
                <w:color w:val="auto"/>
                <w:sz w:val="24"/>
                <w:szCs w:val="24"/>
              </w:rPr>
            </w:pPr>
            <w:r>
              <w:rPr>
                <w:rStyle w:val="12"/>
                <w:rFonts w:hint="eastAsia" w:ascii="宋体" w:hAnsi="宋体" w:eastAsia="宋体" w:cs="宋体"/>
                <w:color w:val="auto"/>
                <w:kern w:val="0"/>
                <w:sz w:val="24"/>
                <w:szCs w:val="24"/>
              </w:rPr>
              <w:t>2</w:t>
            </w:r>
            <w:r>
              <w:rPr>
                <w:rStyle w:val="12"/>
                <w:rFonts w:hint="eastAsia" w:ascii="宋体" w:hAnsi="宋体" w:eastAsia="宋体" w:cs="宋体"/>
                <w:color w:val="auto"/>
                <w:kern w:val="0"/>
                <w:sz w:val="24"/>
                <w:szCs w:val="24"/>
                <w:lang w:val="zh-TW" w:eastAsia="zh-TW"/>
              </w:rPr>
              <w:t>、渠道策略：选择渠道方式、渠道设计方式、渠道管理方式。</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cs="宋体"/>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0" w:type="dxa"/>
            <w:bottom w:w="0" w:type="dxa"/>
            <w:right w:w="0" w:type="dxa"/>
          </w:tblCellMar>
        </w:tblPrEx>
        <w:trPr>
          <w:trHeight w:val="687"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s>
              <w:spacing w:line="360" w:lineRule="atLeast"/>
              <w:jc w:val="center"/>
              <w:rPr>
                <w:rFonts w:ascii="宋体" w:hAnsi="宋体" w:eastAsia="宋体" w:cs="宋体"/>
                <w:color w:val="auto"/>
                <w:sz w:val="24"/>
                <w:szCs w:val="24"/>
              </w:rPr>
            </w:pPr>
            <w:r>
              <w:rPr>
                <w:rStyle w:val="12"/>
                <w:rFonts w:hint="eastAsia" w:ascii="宋体" w:hAnsi="宋体" w:eastAsia="宋体" w:cs="宋体"/>
                <w:color w:val="auto"/>
                <w:kern w:val="0"/>
                <w:sz w:val="24"/>
                <w:szCs w:val="24"/>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s>
              <w:spacing w:before="100" w:after="150" w:line="360" w:lineRule="atLeast"/>
              <w:jc w:val="center"/>
              <w:rPr>
                <w:rFonts w:ascii="宋体" w:hAnsi="宋体" w:eastAsia="宋体" w:cs="宋体"/>
                <w:color w:val="auto"/>
                <w:sz w:val="24"/>
                <w:szCs w:val="24"/>
              </w:rPr>
            </w:pPr>
            <w:r>
              <w:rPr>
                <w:rStyle w:val="12"/>
                <w:rFonts w:hint="eastAsia" w:ascii="宋体" w:hAnsi="宋体" w:eastAsia="宋体" w:cs="宋体"/>
                <w:color w:val="auto"/>
                <w:kern w:val="0"/>
                <w:sz w:val="24"/>
                <w:szCs w:val="24"/>
                <w:lang w:val="zh-TW" w:eastAsia="zh-TW"/>
              </w:rPr>
              <w:t>团队管理</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s>
              <w:spacing w:before="100" w:after="150" w:line="360" w:lineRule="atLeast"/>
              <w:jc w:val="center"/>
              <w:rPr>
                <w:rFonts w:ascii="宋体" w:hAnsi="宋体" w:eastAsia="宋体" w:cs="宋体"/>
                <w:color w:val="auto"/>
                <w:sz w:val="24"/>
                <w:szCs w:val="24"/>
              </w:rPr>
            </w:pPr>
            <w:r>
              <w:rPr>
                <w:rStyle w:val="12"/>
                <w:rFonts w:hint="eastAsia" w:ascii="宋体" w:hAnsi="宋体" w:eastAsia="宋体" w:cs="宋体"/>
                <w:color w:val="auto"/>
                <w:kern w:val="0"/>
                <w:sz w:val="24"/>
                <w:szCs w:val="24"/>
              </w:rPr>
              <w:t>15</w:t>
            </w:r>
            <w:r>
              <w:rPr>
                <w:rStyle w:val="12"/>
                <w:rFonts w:hint="eastAsia" w:ascii="宋体" w:hAnsi="宋体" w:eastAsia="宋体" w:cs="宋体"/>
                <w:color w:val="auto"/>
                <w:kern w:val="0"/>
                <w:sz w:val="24"/>
                <w:szCs w:val="24"/>
                <w:lang w:val="zh-TW" w:eastAsia="zh-TW"/>
              </w:rPr>
              <w:t>分</w:t>
            </w:r>
          </w:p>
        </w:tc>
        <w:tc>
          <w:tcPr>
            <w:tcW w:w="59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tLeast"/>
              <w:rPr>
                <w:rFonts w:ascii="宋体" w:hAnsi="宋体" w:eastAsia="宋体" w:cs="宋体"/>
                <w:color w:val="auto"/>
                <w:sz w:val="24"/>
                <w:szCs w:val="24"/>
              </w:rPr>
            </w:pPr>
            <w:r>
              <w:rPr>
                <w:rStyle w:val="12"/>
                <w:rFonts w:hint="eastAsia" w:ascii="宋体" w:hAnsi="宋体" w:eastAsia="宋体" w:cs="宋体"/>
                <w:color w:val="auto"/>
                <w:kern w:val="0"/>
                <w:sz w:val="24"/>
                <w:szCs w:val="24"/>
              </w:rPr>
              <w:t>1</w:t>
            </w:r>
            <w:r>
              <w:rPr>
                <w:rStyle w:val="12"/>
                <w:rFonts w:hint="eastAsia" w:ascii="宋体" w:hAnsi="宋体" w:eastAsia="宋体" w:cs="宋体"/>
                <w:color w:val="auto"/>
                <w:kern w:val="0"/>
                <w:sz w:val="24"/>
                <w:szCs w:val="24"/>
                <w:lang w:val="zh-TW" w:eastAsia="zh-TW"/>
              </w:rPr>
              <w:t>、详细介绍组织架构及人员情况，分工明确，人员安排合理明确各成员的管理分工。</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cs="宋体"/>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0" w:type="dxa"/>
            <w:bottom w:w="0" w:type="dxa"/>
            <w:right w:w="0" w:type="dxa"/>
          </w:tblCellMar>
        </w:tblPrEx>
        <w:trPr>
          <w:trHeight w:val="175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s>
              <w:spacing w:line="360" w:lineRule="atLeast"/>
              <w:jc w:val="center"/>
              <w:rPr>
                <w:rFonts w:ascii="宋体" w:hAnsi="宋体" w:eastAsia="宋体" w:cs="宋体"/>
                <w:color w:val="auto"/>
                <w:sz w:val="24"/>
                <w:szCs w:val="24"/>
              </w:rPr>
            </w:pPr>
            <w:r>
              <w:rPr>
                <w:rStyle w:val="12"/>
                <w:rFonts w:hint="eastAsia" w:ascii="宋体" w:hAnsi="宋体" w:eastAsia="宋体" w:cs="宋体"/>
                <w:color w:val="auto"/>
                <w:kern w:val="0"/>
                <w:sz w:val="24"/>
                <w:szCs w:val="24"/>
              </w:rPr>
              <w:t>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s>
              <w:spacing w:before="100" w:after="150" w:line="360" w:lineRule="atLeast"/>
              <w:jc w:val="center"/>
              <w:rPr>
                <w:rFonts w:ascii="宋体" w:hAnsi="宋体" w:eastAsia="宋体" w:cs="宋体"/>
                <w:color w:val="auto"/>
                <w:sz w:val="24"/>
                <w:szCs w:val="24"/>
              </w:rPr>
            </w:pPr>
            <w:r>
              <w:rPr>
                <w:rStyle w:val="12"/>
                <w:rFonts w:hint="eastAsia" w:ascii="宋体" w:hAnsi="宋体" w:eastAsia="宋体" w:cs="宋体"/>
                <w:color w:val="auto"/>
                <w:kern w:val="0"/>
                <w:sz w:val="24"/>
                <w:szCs w:val="24"/>
                <w:lang w:val="zh-TW" w:eastAsia="zh-TW"/>
              </w:rPr>
              <w:t>计划书撰写及陈述</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s>
              <w:spacing w:before="100" w:after="150" w:line="360" w:lineRule="atLeast"/>
              <w:jc w:val="center"/>
              <w:rPr>
                <w:rFonts w:ascii="宋体" w:hAnsi="宋体" w:eastAsia="宋体" w:cs="宋体"/>
                <w:color w:val="auto"/>
                <w:sz w:val="24"/>
                <w:szCs w:val="24"/>
              </w:rPr>
            </w:pPr>
            <w:r>
              <w:rPr>
                <w:rStyle w:val="12"/>
                <w:rFonts w:hint="eastAsia" w:ascii="宋体" w:hAnsi="宋体" w:eastAsia="宋体" w:cs="宋体"/>
                <w:color w:val="auto"/>
                <w:kern w:val="0"/>
                <w:sz w:val="24"/>
                <w:szCs w:val="24"/>
              </w:rPr>
              <w:t>20</w:t>
            </w:r>
            <w:r>
              <w:rPr>
                <w:rStyle w:val="12"/>
                <w:rFonts w:hint="eastAsia" w:ascii="宋体" w:hAnsi="宋体" w:eastAsia="宋体" w:cs="宋体"/>
                <w:color w:val="auto"/>
                <w:kern w:val="0"/>
                <w:sz w:val="24"/>
                <w:szCs w:val="24"/>
                <w:lang w:val="zh-TW" w:eastAsia="zh-TW"/>
              </w:rPr>
              <w:t>分</w:t>
            </w:r>
          </w:p>
        </w:tc>
        <w:tc>
          <w:tcPr>
            <w:tcW w:w="59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tLeast"/>
              <w:rPr>
                <w:rFonts w:ascii="宋体" w:hAnsi="宋体" w:eastAsia="宋体" w:cs="宋体"/>
                <w:color w:val="auto"/>
                <w:kern w:val="0"/>
                <w:sz w:val="24"/>
                <w:szCs w:val="24"/>
              </w:rPr>
            </w:pPr>
            <w:r>
              <w:rPr>
                <w:rStyle w:val="12"/>
                <w:rFonts w:hint="eastAsia" w:ascii="宋体" w:hAnsi="宋体" w:eastAsia="宋体" w:cs="宋体"/>
                <w:color w:val="auto"/>
                <w:kern w:val="0"/>
                <w:sz w:val="24"/>
                <w:szCs w:val="24"/>
              </w:rPr>
              <w:t>1</w:t>
            </w:r>
            <w:r>
              <w:rPr>
                <w:rStyle w:val="12"/>
                <w:rFonts w:hint="eastAsia" w:ascii="宋体" w:hAnsi="宋体" w:eastAsia="宋体" w:cs="宋体"/>
                <w:color w:val="auto"/>
                <w:kern w:val="0"/>
                <w:sz w:val="24"/>
                <w:szCs w:val="24"/>
                <w:lang w:val="zh-TW" w:eastAsia="zh-TW"/>
              </w:rPr>
              <w:t>、撰写创业计划书的思路是否清晰。</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tLeast"/>
              <w:rPr>
                <w:rFonts w:ascii="宋体" w:hAnsi="宋体" w:eastAsia="宋体" w:cs="宋体"/>
                <w:color w:val="auto"/>
                <w:kern w:val="0"/>
                <w:sz w:val="24"/>
                <w:szCs w:val="24"/>
              </w:rPr>
            </w:pPr>
            <w:r>
              <w:rPr>
                <w:rStyle w:val="12"/>
                <w:rFonts w:hint="eastAsia" w:ascii="宋体" w:hAnsi="宋体" w:eastAsia="宋体" w:cs="宋体"/>
                <w:color w:val="auto"/>
                <w:kern w:val="0"/>
                <w:sz w:val="24"/>
                <w:szCs w:val="24"/>
              </w:rPr>
              <w:t>2</w:t>
            </w:r>
            <w:r>
              <w:rPr>
                <w:rStyle w:val="12"/>
                <w:rFonts w:hint="eastAsia" w:ascii="宋体" w:hAnsi="宋体" w:eastAsia="宋体" w:cs="宋体"/>
                <w:color w:val="auto"/>
                <w:kern w:val="0"/>
                <w:sz w:val="24"/>
                <w:szCs w:val="24"/>
                <w:lang w:val="zh-TW" w:eastAsia="zh-TW"/>
              </w:rPr>
              <w:t>、所要求的各项内容是否有缺失，能够保持创业计划的完整、全面、系统。</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tLeast"/>
              <w:rPr>
                <w:rFonts w:ascii="宋体" w:hAnsi="宋体" w:eastAsia="宋体" w:cs="宋体"/>
                <w:color w:val="auto"/>
                <w:sz w:val="24"/>
                <w:szCs w:val="24"/>
              </w:rPr>
            </w:pPr>
            <w:r>
              <w:rPr>
                <w:rStyle w:val="12"/>
                <w:rFonts w:hint="eastAsia" w:ascii="宋体" w:hAnsi="宋体" w:eastAsia="宋体" w:cs="宋体"/>
                <w:color w:val="auto"/>
                <w:kern w:val="0"/>
                <w:sz w:val="24"/>
                <w:szCs w:val="24"/>
              </w:rPr>
              <w:t>3</w:t>
            </w:r>
            <w:r>
              <w:rPr>
                <w:rStyle w:val="12"/>
                <w:rFonts w:hint="eastAsia" w:ascii="宋体" w:hAnsi="宋体" w:eastAsia="宋体" w:cs="宋体"/>
                <w:color w:val="auto"/>
                <w:kern w:val="0"/>
                <w:sz w:val="24"/>
                <w:szCs w:val="24"/>
                <w:lang w:val="zh-TW" w:eastAsia="zh-TW"/>
              </w:rPr>
              <w:t>、现场演讲及答辩思路清晰，能够清楚明了地说明介绍整个创业计划。</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cs="宋体"/>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0" w:type="dxa"/>
            <w:bottom w:w="0" w:type="dxa"/>
            <w:right w:w="0" w:type="dxa"/>
          </w:tblCellMar>
        </w:tblPrEx>
        <w:trPr>
          <w:trHeight w:val="1390"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s>
              <w:spacing w:line="360" w:lineRule="atLeast"/>
              <w:jc w:val="center"/>
              <w:rPr>
                <w:rFonts w:ascii="宋体" w:hAnsi="宋体" w:eastAsia="宋体" w:cs="宋体"/>
                <w:color w:val="auto"/>
                <w:sz w:val="24"/>
                <w:szCs w:val="24"/>
              </w:rPr>
            </w:pPr>
            <w:r>
              <w:rPr>
                <w:rStyle w:val="12"/>
                <w:rFonts w:hint="eastAsia" w:ascii="宋体" w:hAnsi="宋体" w:eastAsia="宋体" w:cs="宋体"/>
                <w:color w:val="auto"/>
                <w:kern w:val="0"/>
                <w:sz w:val="24"/>
                <w:szCs w:val="24"/>
              </w:rPr>
              <w:t>8</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s>
              <w:spacing w:before="100" w:after="150" w:line="360" w:lineRule="atLeast"/>
              <w:jc w:val="center"/>
              <w:rPr>
                <w:rFonts w:ascii="宋体" w:hAnsi="宋体" w:eastAsia="宋体" w:cs="宋体"/>
                <w:color w:val="auto"/>
                <w:sz w:val="24"/>
                <w:szCs w:val="24"/>
              </w:rPr>
            </w:pPr>
            <w:r>
              <w:rPr>
                <w:rStyle w:val="12"/>
                <w:rFonts w:hint="eastAsia" w:ascii="宋体" w:hAnsi="宋体" w:eastAsia="宋体" w:cs="宋体"/>
                <w:color w:val="auto"/>
                <w:kern w:val="0"/>
                <w:sz w:val="24"/>
                <w:szCs w:val="24"/>
                <w:lang w:val="zh-TW" w:eastAsia="zh-TW"/>
              </w:rPr>
              <w:t>答辩环节</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s>
              <w:spacing w:before="100" w:after="150" w:line="360" w:lineRule="atLeast"/>
              <w:jc w:val="center"/>
              <w:rPr>
                <w:rFonts w:ascii="宋体" w:hAnsi="宋体" w:eastAsia="宋体" w:cs="宋体"/>
                <w:color w:val="auto"/>
                <w:sz w:val="24"/>
                <w:szCs w:val="24"/>
              </w:rPr>
            </w:pPr>
            <w:r>
              <w:rPr>
                <w:rStyle w:val="12"/>
                <w:rFonts w:hint="eastAsia" w:ascii="宋体" w:hAnsi="宋体" w:eastAsia="宋体" w:cs="宋体"/>
                <w:color w:val="auto"/>
                <w:kern w:val="0"/>
                <w:sz w:val="24"/>
                <w:szCs w:val="24"/>
                <w:lang w:val="zh-TW" w:eastAsia="zh-TW"/>
              </w:rPr>
              <w:t>应答能力</w:t>
            </w:r>
            <w:r>
              <w:rPr>
                <w:rStyle w:val="12"/>
                <w:rFonts w:hint="eastAsia" w:ascii="宋体" w:hAnsi="宋体" w:eastAsia="宋体" w:cs="宋体"/>
                <w:color w:val="auto"/>
                <w:kern w:val="0"/>
                <w:sz w:val="24"/>
                <w:szCs w:val="24"/>
              </w:rPr>
              <w:t>5</w:t>
            </w:r>
            <w:r>
              <w:rPr>
                <w:rStyle w:val="12"/>
                <w:rFonts w:hint="eastAsia" w:ascii="宋体" w:hAnsi="宋体" w:eastAsia="宋体" w:cs="宋体"/>
                <w:color w:val="auto"/>
                <w:kern w:val="0"/>
                <w:sz w:val="24"/>
                <w:szCs w:val="24"/>
                <w:lang w:val="zh-TW" w:eastAsia="zh-TW"/>
              </w:rPr>
              <w:t>分</w:t>
            </w:r>
          </w:p>
        </w:tc>
        <w:tc>
          <w:tcPr>
            <w:tcW w:w="59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tLeast"/>
              <w:rPr>
                <w:rFonts w:ascii="宋体" w:hAnsi="宋体" w:eastAsia="宋体" w:cs="宋体"/>
                <w:color w:val="auto"/>
                <w:kern w:val="0"/>
                <w:sz w:val="24"/>
                <w:szCs w:val="24"/>
              </w:rPr>
            </w:pPr>
            <w:r>
              <w:rPr>
                <w:rStyle w:val="12"/>
                <w:rFonts w:hint="eastAsia" w:ascii="宋体" w:hAnsi="宋体" w:eastAsia="宋体" w:cs="宋体"/>
                <w:color w:val="auto"/>
                <w:kern w:val="0"/>
                <w:sz w:val="24"/>
                <w:szCs w:val="24"/>
              </w:rPr>
              <w:t>1</w:t>
            </w:r>
            <w:r>
              <w:rPr>
                <w:rStyle w:val="12"/>
                <w:rFonts w:hint="eastAsia" w:ascii="宋体" w:hAnsi="宋体" w:eastAsia="宋体" w:cs="宋体"/>
                <w:color w:val="auto"/>
                <w:kern w:val="0"/>
                <w:sz w:val="24"/>
                <w:szCs w:val="24"/>
                <w:lang w:val="zh-TW" w:eastAsia="zh-TW"/>
              </w:rPr>
              <w:t>、能否正确理解评委提问，有针对性地回答。</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tLeast"/>
              <w:rPr>
                <w:rFonts w:ascii="宋体" w:hAnsi="宋体" w:eastAsia="宋体" w:cs="宋体"/>
                <w:color w:val="auto"/>
                <w:kern w:val="0"/>
                <w:sz w:val="24"/>
                <w:szCs w:val="24"/>
              </w:rPr>
            </w:pPr>
            <w:r>
              <w:rPr>
                <w:rStyle w:val="12"/>
                <w:rFonts w:hint="eastAsia" w:ascii="宋体" w:hAnsi="宋体" w:eastAsia="宋体" w:cs="宋体"/>
                <w:color w:val="auto"/>
                <w:kern w:val="0"/>
                <w:sz w:val="24"/>
                <w:szCs w:val="24"/>
              </w:rPr>
              <w:t>2</w:t>
            </w:r>
            <w:r>
              <w:rPr>
                <w:rStyle w:val="12"/>
                <w:rFonts w:hint="eastAsia" w:ascii="宋体" w:hAnsi="宋体" w:eastAsia="宋体" w:cs="宋体"/>
                <w:color w:val="auto"/>
                <w:kern w:val="0"/>
                <w:sz w:val="24"/>
                <w:szCs w:val="24"/>
                <w:lang w:val="zh-TW" w:eastAsia="zh-TW"/>
              </w:rPr>
              <w:t>、答辩过程是否流畅、无明显停顿，语句是否通顺。</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tLeast"/>
              <w:rPr>
                <w:rFonts w:ascii="宋体" w:hAnsi="宋体" w:eastAsia="宋体" w:cs="宋体"/>
                <w:color w:val="auto"/>
                <w:kern w:val="0"/>
                <w:sz w:val="24"/>
                <w:szCs w:val="24"/>
              </w:rPr>
            </w:pPr>
            <w:r>
              <w:rPr>
                <w:rStyle w:val="12"/>
                <w:rFonts w:hint="eastAsia" w:ascii="宋体" w:hAnsi="宋体" w:eastAsia="宋体" w:cs="宋体"/>
                <w:color w:val="auto"/>
                <w:kern w:val="0"/>
                <w:sz w:val="24"/>
                <w:szCs w:val="24"/>
              </w:rPr>
              <w:t>3</w:t>
            </w:r>
            <w:r>
              <w:rPr>
                <w:rStyle w:val="12"/>
                <w:rFonts w:hint="eastAsia" w:ascii="宋体" w:hAnsi="宋体" w:eastAsia="宋体" w:cs="宋体"/>
                <w:color w:val="auto"/>
                <w:kern w:val="0"/>
                <w:sz w:val="24"/>
                <w:szCs w:val="24"/>
                <w:lang w:val="zh-TW" w:eastAsia="zh-TW"/>
              </w:rPr>
              <w:t>、答辩语言是否精练，措辞是否恰当。</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tLeast"/>
              <w:rPr>
                <w:rFonts w:ascii="宋体" w:hAnsi="宋体" w:eastAsia="宋体" w:cs="宋体"/>
                <w:color w:val="auto"/>
                <w:sz w:val="24"/>
                <w:szCs w:val="24"/>
              </w:rPr>
            </w:pPr>
            <w:r>
              <w:rPr>
                <w:rStyle w:val="12"/>
                <w:rFonts w:hint="eastAsia" w:ascii="宋体" w:hAnsi="宋体" w:eastAsia="宋体" w:cs="宋体"/>
                <w:color w:val="auto"/>
                <w:kern w:val="0"/>
                <w:sz w:val="24"/>
                <w:szCs w:val="24"/>
              </w:rPr>
              <w:t>4</w:t>
            </w:r>
            <w:r>
              <w:rPr>
                <w:rStyle w:val="12"/>
                <w:rFonts w:hint="eastAsia" w:ascii="宋体" w:hAnsi="宋体" w:eastAsia="宋体" w:cs="宋体"/>
                <w:color w:val="auto"/>
                <w:kern w:val="0"/>
                <w:sz w:val="24"/>
                <w:szCs w:val="24"/>
                <w:lang w:val="zh-TW" w:eastAsia="zh-TW"/>
              </w:rPr>
              <w:t>、应变能力，能够灵活回答的能力。</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cs="宋体"/>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0" w:type="dxa"/>
            <w:bottom w:w="0" w:type="dxa"/>
            <w:right w:w="0" w:type="dxa"/>
          </w:tblCellMar>
        </w:tblPrEx>
        <w:trPr>
          <w:trHeight w:val="1750"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eastAsia="宋体" w:cs="宋体"/>
                <w:color w:val="auto"/>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eastAsia="宋体" w:cs="宋体"/>
                <w:color w:val="auto"/>
                <w:sz w:val="24"/>
                <w:szCs w:val="24"/>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s>
              <w:spacing w:before="100" w:after="150" w:line="360" w:lineRule="atLeast"/>
              <w:jc w:val="center"/>
              <w:rPr>
                <w:rFonts w:ascii="宋体" w:hAnsi="宋体" w:eastAsia="宋体" w:cs="宋体"/>
                <w:color w:val="auto"/>
                <w:sz w:val="24"/>
                <w:szCs w:val="24"/>
              </w:rPr>
            </w:pPr>
            <w:r>
              <w:rPr>
                <w:rStyle w:val="12"/>
                <w:rFonts w:hint="eastAsia" w:ascii="宋体" w:hAnsi="宋体" w:eastAsia="宋体" w:cs="宋体"/>
                <w:color w:val="auto"/>
                <w:kern w:val="0"/>
                <w:sz w:val="24"/>
                <w:szCs w:val="24"/>
                <w:lang w:val="zh-TW" w:eastAsia="zh-TW"/>
              </w:rPr>
              <w:t>回答内容</w:t>
            </w:r>
            <w:r>
              <w:rPr>
                <w:rStyle w:val="12"/>
                <w:rFonts w:hint="eastAsia" w:ascii="宋体" w:hAnsi="宋体" w:eastAsia="宋体" w:cs="宋体"/>
                <w:color w:val="auto"/>
                <w:kern w:val="0"/>
                <w:sz w:val="24"/>
                <w:szCs w:val="24"/>
              </w:rPr>
              <w:t>5</w:t>
            </w:r>
            <w:r>
              <w:rPr>
                <w:rStyle w:val="12"/>
                <w:rFonts w:hint="eastAsia" w:ascii="宋体" w:hAnsi="宋体" w:eastAsia="宋体" w:cs="宋体"/>
                <w:color w:val="auto"/>
                <w:kern w:val="0"/>
                <w:sz w:val="24"/>
                <w:szCs w:val="24"/>
                <w:lang w:val="zh-TW" w:eastAsia="zh-TW"/>
              </w:rPr>
              <w:t>分</w:t>
            </w:r>
          </w:p>
        </w:tc>
        <w:tc>
          <w:tcPr>
            <w:tcW w:w="59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tLeast"/>
              <w:rPr>
                <w:rFonts w:ascii="宋体" w:hAnsi="宋体" w:eastAsia="宋体" w:cs="宋体"/>
                <w:color w:val="auto"/>
                <w:kern w:val="0"/>
                <w:sz w:val="24"/>
                <w:szCs w:val="24"/>
              </w:rPr>
            </w:pPr>
            <w:r>
              <w:rPr>
                <w:rStyle w:val="12"/>
                <w:rFonts w:hint="eastAsia" w:ascii="宋体" w:hAnsi="宋体" w:eastAsia="宋体" w:cs="宋体"/>
                <w:color w:val="auto"/>
                <w:kern w:val="0"/>
                <w:sz w:val="24"/>
                <w:szCs w:val="24"/>
              </w:rPr>
              <w:t>1</w:t>
            </w:r>
            <w:r>
              <w:rPr>
                <w:rStyle w:val="12"/>
                <w:rFonts w:hint="eastAsia" w:ascii="宋体" w:hAnsi="宋体" w:eastAsia="宋体" w:cs="宋体"/>
                <w:color w:val="auto"/>
                <w:kern w:val="0"/>
                <w:sz w:val="24"/>
                <w:szCs w:val="24"/>
                <w:lang w:val="zh-TW" w:eastAsia="zh-TW"/>
              </w:rPr>
              <w:t>、回答内容是否切合题意。</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tLeast"/>
              <w:rPr>
                <w:rFonts w:ascii="宋体" w:hAnsi="宋体" w:eastAsia="宋体" w:cs="宋体"/>
                <w:color w:val="auto"/>
                <w:kern w:val="0"/>
                <w:sz w:val="24"/>
                <w:szCs w:val="24"/>
              </w:rPr>
            </w:pPr>
            <w:r>
              <w:rPr>
                <w:rStyle w:val="12"/>
                <w:rFonts w:hint="eastAsia" w:ascii="宋体" w:hAnsi="宋体" w:eastAsia="宋体" w:cs="宋体"/>
                <w:color w:val="auto"/>
                <w:kern w:val="0"/>
                <w:sz w:val="24"/>
                <w:szCs w:val="24"/>
              </w:rPr>
              <w:t>2</w:t>
            </w:r>
            <w:r>
              <w:rPr>
                <w:rStyle w:val="12"/>
                <w:rFonts w:hint="eastAsia" w:ascii="宋体" w:hAnsi="宋体" w:eastAsia="宋体" w:cs="宋体"/>
                <w:color w:val="auto"/>
                <w:kern w:val="0"/>
                <w:sz w:val="24"/>
                <w:szCs w:val="24"/>
                <w:lang w:val="zh-TW" w:eastAsia="zh-TW"/>
              </w:rPr>
              <w:t>、答辩过程是否逻辑清晰、层次分明、结构明确。</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tLeast"/>
              <w:rPr>
                <w:rFonts w:ascii="宋体" w:hAnsi="宋体" w:eastAsia="宋体" w:cs="宋体"/>
                <w:color w:val="auto"/>
                <w:kern w:val="0"/>
                <w:sz w:val="24"/>
                <w:szCs w:val="24"/>
              </w:rPr>
            </w:pPr>
            <w:r>
              <w:rPr>
                <w:rStyle w:val="12"/>
                <w:rFonts w:hint="eastAsia" w:ascii="宋体" w:hAnsi="宋体" w:eastAsia="宋体" w:cs="宋体"/>
                <w:color w:val="auto"/>
                <w:kern w:val="0"/>
                <w:sz w:val="24"/>
                <w:szCs w:val="24"/>
              </w:rPr>
              <w:t>3</w:t>
            </w:r>
            <w:r>
              <w:rPr>
                <w:rStyle w:val="12"/>
                <w:rFonts w:hint="eastAsia" w:ascii="宋体" w:hAnsi="宋体" w:eastAsia="宋体" w:cs="宋体"/>
                <w:color w:val="auto"/>
                <w:kern w:val="0"/>
                <w:sz w:val="24"/>
                <w:szCs w:val="24"/>
                <w:lang w:val="zh-TW" w:eastAsia="zh-TW"/>
              </w:rPr>
              <w:t>、答辩内容是否准确精练，能否有针对性地就提问要点归纳阐述。</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tLeast"/>
              <w:rPr>
                <w:rFonts w:ascii="宋体" w:hAnsi="宋体" w:eastAsia="宋体" w:cs="宋体"/>
                <w:color w:val="auto"/>
                <w:sz w:val="24"/>
                <w:szCs w:val="24"/>
              </w:rPr>
            </w:pPr>
            <w:r>
              <w:rPr>
                <w:rStyle w:val="12"/>
                <w:rFonts w:hint="eastAsia" w:ascii="宋体" w:hAnsi="宋体" w:eastAsia="宋体" w:cs="宋体"/>
                <w:color w:val="auto"/>
                <w:kern w:val="0"/>
                <w:sz w:val="24"/>
                <w:szCs w:val="24"/>
              </w:rPr>
              <w:t>4</w:t>
            </w:r>
            <w:r>
              <w:rPr>
                <w:rStyle w:val="12"/>
                <w:rFonts w:hint="eastAsia" w:ascii="宋体" w:hAnsi="宋体" w:eastAsia="宋体" w:cs="宋体"/>
                <w:color w:val="auto"/>
                <w:kern w:val="0"/>
                <w:sz w:val="24"/>
                <w:szCs w:val="24"/>
                <w:lang w:val="zh-TW" w:eastAsia="zh-TW"/>
              </w:rPr>
              <w:t>、回答内容真实可信，运用事实论据，论述有说服力。</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cs="宋体"/>
                <w:color w:val="auto"/>
                <w:sz w:val="24"/>
                <w:szCs w:val="24"/>
              </w:rPr>
            </w:pPr>
          </w:p>
        </w:tc>
      </w:tr>
      <w:bookmarkEnd w:id="0"/>
    </w:tbl>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288" w:lineRule="auto"/>
        <w:jc w:val="center"/>
        <w:rPr>
          <w:rFonts w:ascii="仿宋" w:hAnsi="仿宋" w:eastAsia="仿宋" w:cs="仿宋"/>
          <w:b/>
          <w:bCs/>
          <w:color w:val="auto"/>
          <w:sz w:val="30"/>
          <w:szCs w:val="30"/>
        </w:rPr>
      </w:pPr>
      <w:r>
        <w:rPr>
          <w:rFonts w:hint="eastAsia" w:ascii="仿宋" w:hAnsi="仿宋" w:eastAsia="仿宋" w:cs="仿宋"/>
          <w:b/>
          <w:bCs/>
          <w:color w:val="auto"/>
          <w:sz w:val="30"/>
          <w:szCs w:val="30"/>
          <w:lang w:val="zh-CN"/>
        </w:rPr>
        <w:t>创客组（</w:t>
      </w:r>
      <w:r>
        <w:rPr>
          <w:rFonts w:hint="eastAsia" w:ascii="仿宋" w:hAnsi="仿宋" w:eastAsia="仿宋" w:cs="仿宋"/>
          <w:b/>
          <w:bCs/>
          <w:color w:val="auto"/>
          <w:sz w:val="30"/>
          <w:szCs w:val="30"/>
        </w:rPr>
        <w:t>100分）</w:t>
      </w:r>
    </w:p>
    <w:tbl>
      <w:tblPr>
        <w:tblStyle w:val="10"/>
        <w:tblW w:w="963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0" w:type="dxa"/>
          <w:bottom w:w="0" w:type="dxa"/>
          <w:right w:w="0" w:type="dxa"/>
        </w:tblCellMar>
      </w:tblPr>
      <w:tblGrid>
        <w:gridCol w:w="689"/>
        <w:gridCol w:w="1155"/>
        <w:gridCol w:w="851"/>
        <w:gridCol w:w="5914"/>
        <w:gridCol w:w="1029"/>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0" w:type="dxa"/>
            <w:bottom w:w="0" w:type="dxa"/>
            <w:right w:w="0" w:type="dxa"/>
          </w:tblCellMar>
        </w:tblPrEx>
        <w:trPr>
          <w:trHeight w:val="761"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before="100" w:after="150" w:line="360" w:lineRule="atLeast"/>
              <w:jc w:val="center"/>
              <w:rPr>
                <w:rFonts w:ascii="宋体" w:hAnsi="宋体" w:eastAsia="宋体" w:cs="宋体"/>
                <w:color w:val="auto"/>
                <w:sz w:val="24"/>
                <w:szCs w:val="24"/>
              </w:rPr>
            </w:pPr>
            <w:r>
              <w:rPr>
                <w:rStyle w:val="12"/>
                <w:rFonts w:hint="eastAsia" w:ascii="宋体" w:hAnsi="宋体" w:eastAsia="宋体" w:cs="宋体"/>
                <w:b/>
                <w:bCs/>
                <w:color w:val="auto"/>
                <w:kern w:val="0"/>
                <w:sz w:val="24"/>
                <w:szCs w:val="24"/>
                <w:lang w:val="zh-TW" w:eastAsia="zh-TW"/>
              </w:rPr>
              <w:t>序号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s>
              <w:spacing w:before="100" w:after="150" w:line="360" w:lineRule="atLeast"/>
              <w:jc w:val="center"/>
              <w:rPr>
                <w:rFonts w:ascii="宋体" w:hAnsi="宋体" w:eastAsia="宋体" w:cs="宋体"/>
                <w:color w:val="auto"/>
                <w:sz w:val="24"/>
                <w:szCs w:val="24"/>
              </w:rPr>
            </w:pPr>
            <w:r>
              <w:rPr>
                <w:rStyle w:val="12"/>
                <w:rFonts w:hint="eastAsia" w:ascii="宋体" w:hAnsi="宋体" w:eastAsia="宋体" w:cs="宋体"/>
                <w:b/>
                <w:bCs/>
                <w:color w:val="auto"/>
                <w:kern w:val="0"/>
                <w:sz w:val="24"/>
                <w:szCs w:val="24"/>
                <w:lang w:val="zh-TW" w:eastAsia="zh-TW"/>
              </w:rPr>
              <w:t>评分项</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s>
              <w:spacing w:before="100" w:after="150" w:line="360" w:lineRule="atLeast"/>
              <w:jc w:val="center"/>
              <w:rPr>
                <w:rFonts w:ascii="宋体" w:hAnsi="宋体" w:eastAsia="宋体" w:cs="宋体"/>
                <w:color w:val="auto"/>
                <w:sz w:val="24"/>
                <w:szCs w:val="24"/>
              </w:rPr>
            </w:pPr>
            <w:r>
              <w:rPr>
                <w:rStyle w:val="12"/>
                <w:rFonts w:hint="eastAsia" w:ascii="宋体" w:hAnsi="宋体" w:eastAsia="宋体" w:cs="宋体"/>
                <w:b/>
                <w:bCs/>
                <w:color w:val="auto"/>
                <w:kern w:val="0"/>
                <w:sz w:val="24"/>
                <w:szCs w:val="24"/>
                <w:lang w:val="zh-TW" w:eastAsia="zh-TW"/>
              </w:rPr>
              <w:t>权重</w:t>
            </w:r>
          </w:p>
        </w:tc>
        <w:tc>
          <w:tcPr>
            <w:tcW w:w="59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before="100" w:after="150" w:line="360" w:lineRule="atLeast"/>
              <w:jc w:val="center"/>
              <w:rPr>
                <w:rFonts w:ascii="宋体" w:hAnsi="宋体" w:eastAsia="宋体" w:cs="宋体"/>
                <w:color w:val="auto"/>
                <w:sz w:val="24"/>
                <w:szCs w:val="24"/>
              </w:rPr>
            </w:pPr>
            <w:r>
              <w:rPr>
                <w:rStyle w:val="12"/>
                <w:rFonts w:hint="eastAsia" w:ascii="宋体" w:hAnsi="宋体" w:eastAsia="宋体" w:cs="宋体"/>
                <w:b/>
                <w:bCs/>
                <w:color w:val="auto"/>
                <w:kern w:val="0"/>
                <w:sz w:val="24"/>
                <w:szCs w:val="24"/>
                <w:lang w:val="zh-TW" w:eastAsia="zh-TW"/>
              </w:rPr>
              <w:t>评分指标</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s>
              <w:spacing w:before="100" w:after="150" w:line="360" w:lineRule="atLeast"/>
              <w:jc w:val="center"/>
              <w:rPr>
                <w:rFonts w:ascii="宋体" w:hAnsi="宋体" w:eastAsia="宋体" w:cs="宋体"/>
                <w:color w:val="auto"/>
                <w:sz w:val="24"/>
                <w:szCs w:val="24"/>
              </w:rPr>
            </w:pPr>
            <w:r>
              <w:rPr>
                <w:rStyle w:val="12"/>
                <w:rFonts w:hint="eastAsia" w:ascii="宋体" w:hAnsi="宋体" w:eastAsia="宋体" w:cs="宋体"/>
                <w:b/>
                <w:bCs/>
                <w:color w:val="auto"/>
                <w:kern w:val="0"/>
                <w:sz w:val="24"/>
                <w:szCs w:val="24"/>
                <w:lang w:val="zh-TW" w:eastAsia="zh-TW"/>
              </w:rPr>
              <w:t>得分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0" w:type="dxa"/>
            <w:bottom w:w="0" w:type="dxa"/>
            <w:right w:w="0" w:type="dxa"/>
          </w:tblCellMar>
        </w:tblPrEx>
        <w:trPr>
          <w:trHeight w:val="1336"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before="100" w:after="150" w:line="360" w:lineRule="atLeast"/>
              <w:jc w:val="center"/>
              <w:rPr>
                <w:rFonts w:ascii="宋体" w:hAnsi="宋体" w:eastAsia="宋体" w:cs="宋体"/>
                <w:color w:val="auto"/>
                <w:sz w:val="24"/>
                <w:szCs w:val="24"/>
              </w:rPr>
            </w:pPr>
            <w:r>
              <w:rPr>
                <w:rStyle w:val="12"/>
                <w:rFonts w:hint="eastAsia" w:ascii="宋体" w:hAnsi="宋体" w:eastAsia="宋体" w:cs="宋体"/>
                <w:color w:val="auto"/>
                <w:kern w:val="0"/>
                <w:sz w:val="24"/>
                <w:szCs w:val="24"/>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s>
              <w:spacing w:before="100" w:after="150" w:line="360" w:lineRule="atLeast"/>
              <w:jc w:val="center"/>
              <w:rPr>
                <w:rFonts w:ascii="宋体" w:hAnsi="宋体" w:eastAsia="宋体" w:cs="宋体"/>
                <w:color w:val="auto"/>
                <w:sz w:val="24"/>
                <w:szCs w:val="24"/>
              </w:rPr>
            </w:pPr>
            <w:r>
              <w:rPr>
                <w:rStyle w:val="12"/>
                <w:rFonts w:hint="eastAsia" w:ascii="宋体" w:hAnsi="宋体" w:eastAsia="宋体" w:cs="宋体"/>
                <w:color w:val="auto"/>
                <w:kern w:val="0"/>
                <w:sz w:val="24"/>
                <w:szCs w:val="24"/>
                <w:lang w:val="zh-TW" w:eastAsia="zh-TW"/>
              </w:rPr>
              <w:t>创新性</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s>
              <w:spacing w:before="100" w:after="150" w:line="360" w:lineRule="atLeast"/>
              <w:jc w:val="center"/>
              <w:rPr>
                <w:rFonts w:ascii="宋体" w:hAnsi="宋体" w:eastAsia="宋体" w:cs="宋体"/>
                <w:color w:val="auto"/>
                <w:sz w:val="24"/>
                <w:szCs w:val="24"/>
              </w:rPr>
            </w:pPr>
            <w:r>
              <w:rPr>
                <w:rStyle w:val="12"/>
                <w:rFonts w:hint="eastAsia" w:ascii="宋体" w:hAnsi="宋体" w:eastAsia="宋体" w:cs="宋体"/>
                <w:color w:val="auto"/>
                <w:kern w:val="0"/>
                <w:sz w:val="24"/>
                <w:szCs w:val="24"/>
              </w:rPr>
              <w:t>30</w:t>
            </w:r>
            <w:r>
              <w:rPr>
                <w:rStyle w:val="12"/>
                <w:rFonts w:hint="eastAsia" w:ascii="宋体" w:hAnsi="宋体" w:eastAsia="宋体" w:cs="宋体"/>
                <w:color w:val="auto"/>
                <w:kern w:val="0"/>
                <w:sz w:val="24"/>
                <w:szCs w:val="24"/>
                <w:lang w:val="zh-TW" w:eastAsia="zh-TW"/>
              </w:rPr>
              <w:t>分</w:t>
            </w:r>
          </w:p>
        </w:tc>
        <w:tc>
          <w:tcPr>
            <w:tcW w:w="59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tLeast"/>
              <w:jc w:val="left"/>
              <w:rPr>
                <w:rFonts w:ascii="宋体" w:hAnsi="宋体" w:eastAsia="宋体" w:cs="宋体"/>
                <w:color w:val="auto"/>
                <w:kern w:val="0"/>
                <w:sz w:val="24"/>
                <w:szCs w:val="24"/>
              </w:rPr>
            </w:pPr>
            <w:r>
              <w:rPr>
                <w:rStyle w:val="12"/>
                <w:rFonts w:hint="eastAsia" w:ascii="宋体" w:hAnsi="宋体" w:eastAsia="宋体" w:cs="宋体"/>
                <w:color w:val="auto"/>
                <w:kern w:val="0"/>
                <w:sz w:val="24"/>
                <w:szCs w:val="24"/>
              </w:rPr>
              <w:t>1</w:t>
            </w:r>
            <w:r>
              <w:rPr>
                <w:rStyle w:val="12"/>
                <w:rFonts w:hint="eastAsia" w:ascii="宋体" w:hAnsi="宋体" w:eastAsia="宋体" w:cs="宋体"/>
                <w:color w:val="auto"/>
                <w:kern w:val="0"/>
                <w:sz w:val="24"/>
                <w:szCs w:val="24"/>
                <w:lang w:val="zh-TW" w:eastAsia="zh-TW"/>
              </w:rPr>
              <w:t>、原始创意是否具有一定的创新性或一定的技术含量。</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tLeast"/>
              <w:jc w:val="left"/>
              <w:rPr>
                <w:rFonts w:ascii="宋体" w:hAnsi="宋体" w:eastAsia="宋体" w:cs="宋体"/>
                <w:color w:val="auto"/>
                <w:sz w:val="24"/>
                <w:szCs w:val="24"/>
              </w:rPr>
            </w:pPr>
            <w:r>
              <w:rPr>
                <w:rStyle w:val="12"/>
                <w:rFonts w:hint="eastAsia" w:ascii="宋体" w:hAnsi="宋体" w:eastAsia="宋体" w:cs="宋体"/>
                <w:color w:val="auto"/>
                <w:kern w:val="0"/>
                <w:sz w:val="24"/>
                <w:szCs w:val="24"/>
              </w:rPr>
              <w:t>2</w:t>
            </w:r>
            <w:r>
              <w:rPr>
                <w:rStyle w:val="12"/>
                <w:rFonts w:hint="eastAsia" w:ascii="宋体" w:hAnsi="宋体" w:eastAsia="宋体" w:cs="宋体"/>
                <w:color w:val="auto"/>
                <w:kern w:val="0"/>
                <w:sz w:val="24"/>
                <w:szCs w:val="24"/>
                <w:lang w:val="zh-TW" w:eastAsia="zh-TW"/>
              </w:rPr>
              <w:t>、是否将专业技术、方法和思维可应用在销售、研发、生产、物流、信息、人力、管理等方面。</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cs="宋体"/>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0" w:type="dxa"/>
            <w:bottom w:w="0" w:type="dxa"/>
            <w:right w:w="0" w:type="dxa"/>
          </w:tblCellMar>
        </w:tblPrEx>
        <w:trPr>
          <w:trHeight w:val="1812"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before="100" w:after="150" w:line="360" w:lineRule="atLeast"/>
              <w:jc w:val="center"/>
              <w:rPr>
                <w:rFonts w:ascii="宋体" w:hAnsi="宋体" w:eastAsia="宋体" w:cs="宋体"/>
                <w:color w:val="auto"/>
                <w:sz w:val="24"/>
                <w:szCs w:val="24"/>
              </w:rPr>
            </w:pPr>
            <w:r>
              <w:rPr>
                <w:rStyle w:val="12"/>
                <w:rFonts w:hint="eastAsia" w:ascii="宋体" w:hAnsi="宋体" w:eastAsia="宋体" w:cs="宋体"/>
                <w:color w:val="auto"/>
                <w:kern w:val="0"/>
                <w:sz w:val="24"/>
                <w:szCs w:val="24"/>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s>
              <w:spacing w:before="100" w:after="150" w:line="360" w:lineRule="atLeast"/>
              <w:jc w:val="center"/>
              <w:rPr>
                <w:rFonts w:ascii="宋体" w:hAnsi="宋体" w:eastAsia="宋体" w:cs="宋体"/>
                <w:color w:val="auto"/>
                <w:sz w:val="24"/>
                <w:szCs w:val="24"/>
              </w:rPr>
            </w:pPr>
            <w:r>
              <w:rPr>
                <w:rStyle w:val="12"/>
                <w:rFonts w:hint="eastAsia" w:ascii="宋体" w:hAnsi="宋体" w:eastAsia="宋体" w:cs="宋体"/>
                <w:color w:val="auto"/>
                <w:kern w:val="0"/>
                <w:sz w:val="24"/>
                <w:szCs w:val="24"/>
                <w:lang w:val="zh-TW" w:eastAsia="zh-TW"/>
              </w:rPr>
              <w:t>商业性</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s>
              <w:spacing w:before="100" w:after="150" w:line="360" w:lineRule="atLeast"/>
              <w:jc w:val="center"/>
              <w:rPr>
                <w:rFonts w:ascii="宋体" w:hAnsi="宋体" w:eastAsia="宋体" w:cs="宋体"/>
                <w:color w:val="auto"/>
                <w:sz w:val="24"/>
                <w:szCs w:val="24"/>
              </w:rPr>
            </w:pPr>
            <w:r>
              <w:rPr>
                <w:rStyle w:val="12"/>
                <w:rFonts w:hint="eastAsia" w:ascii="宋体" w:hAnsi="宋体" w:eastAsia="宋体" w:cs="宋体"/>
                <w:color w:val="auto"/>
                <w:kern w:val="0"/>
                <w:sz w:val="24"/>
                <w:szCs w:val="24"/>
              </w:rPr>
              <w:t>20</w:t>
            </w:r>
            <w:r>
              <w:rPr>
                <w:rStyle w:val="12"/>
                <w:rFonts w:hint="eastAsia" w:ascii="宋体" w:hAnsi="宋体" w:eastAsia="宋体" w:cs="宋体"/>
                <w:color w:val="auto"/>
                <w:kern w:val="0"/>
                <w:sz w:val="24"/>
                <w:szCs w:val="24"/>
                <w:lang w:val="zh-TW" w:eastAsia="zh-TW"/>
              </w:rPr>
              <w:t>分</w:t>
            </w:r>
          </w:p>
        </w:tc>
        <w:tc>
          <w:tcPr>
            <w:tcW w:w="59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numPr>
                <w:ilvl w:val="0"/>
                <w:numId w:val="4"/>
              </w:numPr>
              <w:spacing w:line="360" w:lineRule="atLeast"/>
              <w:jc w:val="left"/>
              <w:rPr>
                <w:rFonts w:ascii="宋体" w:hAnsi="宋体" w:eastAsia="宋体" w:cs="宋体"/>
                <w:color w:val="auto"/>
                <w:kern w:val="0"/>
                <w:sz w:val="24"/>
                <w:szCs w:val="24"/>
                <w:lang w:val="zh-TW" w:eastAsia="zh-TW"/>
              </w:rPr>
            </w:pPr>
            <w:r>
              <w:rPr>
                <w:rStyle w:val="12"/>
                <w:rFonts w:hint="eastAsia" w:ascii="宋体" w:hAnsi="宋体" w:eastAsia="宋体" w:cs="宋体"/>
                <w:color w:val="auto"/>
                <w:kern w:val="0"/>
                <w:sz w:val="24"/>
                <w:szCs w:val="24"/>
                <w:lang w:val="zh-TW" w:eastAsia="zh-TW"/>
              </w:rPr>
              <w:t>商业模式是否具有较好的的完整性和可行性。</w:t>
            </w:r>
          </w:p>
          <w:p>
            <w:pPr>
              <w:widowControl/>
              <w:numPr>
                <w:ilvl w:val="0"/>
                <w:numId w:val="4"/>
              </w:numPr>
              <w:spacing w:line="360" w:lineRule="atLeast"/>
              <w:jc w:val="left"/>
              <w:rPr>
                <w:rFonts w:ascii="宋体" w:hAnsi="宋体" w:eastAsia="宋体" w:cs="宋体"/>
                <w:color w:val="auto"/>
                <w:kern w:val="0"/>
                <w:sz w:val="24"/>
                <w:szCs w:val="24"/>
                <w:lang w:val="zh-TW" w:eastAsia="zh-TW"/>
              </w:rPr>
            </w:pPr>
            <w:r>
              <w:rPr>
                <w:rStyle w:val="12"/>
                <w:rFonts w:hint="eastAsia" w:ascii="宋体" w:hAnsi="宋体" w:eastAsia="宋体" w:cs="宋体"/>
                <w:color w:val="auto"/>
                <w:kern w:val="0"/>
                <w:sz w:val="24"/>
                <w:szCs w:val="24"/>
                <w:lang w:val="zh-TW" w:eastAsia="zh-TW"/>
              </w:rPr>
              <w:t>目标市场及客户定位是否准确。</w:t>
            </w:r>
          </w:p>
          <w:p>
            <w:pPr>
              <w:widowControl/>
              <w:numPr>
                <w:ilvl w:val="0"/>
                <w:numId w:val="4"/>
              </w:numPr>
              <w:spacing w:line="360" w:lineRule="atLeast"/>
              <w:jc w:val="left"/>
              <w:rPr>
                <w:rFonts w:ascii="宋体" w:hAnsi="宋体" w:eastAsia="宋体" w:cs="宋体"/>
                <w:color w:val="auto"/>
                <w:kern w:val="0"/>
                <w:sz w:val="24"/>
                <w:szCs w:val="24"/>
                <w:lang w:val="zh-TW" w:eastAsia="zh-TW"/>
              </w:rPr>
            </w:pPr>
            <w:r>
              <w:rPr>
                <w:rStyle w:val="12"/>
                <w:rFonts w:hint="eastAsia" w:ascii="宋体" w:hAnsi="宋体" w:eastAsia="宋体" w:cs="宋体"/>
                <w:color w:val="auto"/>
                <w:kern w:val="0"/>
                <w:sz w:val="24"/>
                <w:szCs w:val="24"/>
                <w:lang w:val="zh-TW" w:eastAsia="zh-TW"/>
              </w:rPr>
              <w:t>盈利模式是否清晰、合理。</w:t>
            </w:r>
          </w:p>
          <w:p>
            <w:pPr>
              <w:widowControl/>
              <w:numPr>
                <w:ilvl w:val="0"/>
                <w:numId w:val="4"/>
              </w:numPr>
              <w:spacing w:line="360" w:lineRule="atLeast"/>
              <w:jc w:val="left"/>
              <w:rPr>
                <w:rFonts w:ascii="宋体" w:hAnsi="宋体" w:eastAsia="宋体" w:cs="宋体"/>
                <w:color w:val="auto"/>
                <w:kern w:val="0"/>
                <w:sz w:val="24"/>
                <w:szCs w:val="24"/>
                <w:lang w:val="zh-TW" w:eastAsia="zh-TW"/>
              </w:rPr>
            </w:pPr>
            <w:r>
              <w:rPr>
                <w:rStyle w:val="12"/>
                <w:rFonts w:hint="eastAsia" w:ascii="宋体" w:hAnsi="宋体" w:eastAsia="宋体" w:cs="宋体"/>
                <w:color w:val="auto"/>
                <w:kern w:val="0"/>
                <w:sz w:val="24"/>
                <w:szCs w:val="24"/>
                <w:lang w:val="zh-TW" w:eastAsia="zh-TW"/>
              </w:rPr>
              <w:t>考察行业调查研究的程度，项目市场、技术等调查工作是否形成一手资料。</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cs="宋体"/>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0" w:type="dxa"/>
            <w:bottom w:w="0" w:type="dxa"/>
            <w:right w:w="0" w:type="dxa"/>
          </w:tblCellMar>
        </w:tblPrEx>
        <w:trPr>
          <w:trHeight w:val="1812"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before="100" w:after="150" w:line="360" w:lineRule="atLeast"/>
              <w:jc w:val="center"/>
              <w:rPr>
                <w:rFonts w:ascii="宋体" w:hAnsi="宋体" w:eastAsia="宋体" w:cs="宋体"/>
                <w:color w:val="auto"/>
                <w:sz w:val="24"/>
                <w:szCs w:val="24"/>
              </w:rPr>
            </w:pPr>
            <w:r>
              <w:rPr>
                <w:rStyle w:val="12"/>
                <w:rFonts w:hint="eastAsia" w:ascii="宋体" w:hAnsi="宋体" w:eastAsia="宋体" w:cs="宋体"/>
                <w:color w:val="auto"/>
                <w:kern w:val="0"/>
                <w:sz w:val="24"/>
                <w:szCs w:val="24"/>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s>
              <w:spacing w:before="100" w:after="150" w:line="360" w:lineRule="atLeast"/>
              <w:jc w:val="center"/>
              <w:rPr>
                <w:rStyle w:val="12"/>
                <w:rFonts w:ascii="宋体" w:hAnsi="宋体" w:eastAsia="宋体" w:cs="宋体"/>
                <w:color w:val="auto"/>
                <w:kern w:val="0"/>
                <w:sz w:val="24"/>
                <w:szCs w:val="24"/>
                <w:lang w:val="zh-TW" w:eastAsia="zh-TW"/>
              </w:rPr>
            </w:pPr>
            <w:r>
              <w:rPr>
                <w:rStyle w:val="12"/>
                <w:rFonts w:hint="eastAsia" w:ascii="宋体" w:hAnsi="宋体" w:eastAsia="宋体" w:cs="宋体"/>
                <w:color w:val="auto"/>
                <w:kern w:val="0"/>
                <w:sz w:val="24"/>
                <w:szCs w:val="24"/>
                <w:lang w:val="zh-TW" w:eastAsia="zh-TW"/>
              </w:rPr>
              <w:t>团队</w:t>
            </w:r>
          </w:p>
          <w:p>
            <w:pPr>
              <w:widowControl/>
              <w:tabs>
                <w:tab w:val="left" w:pos="420"/>
                <w:tab w:val="left" w:pos="840"/>
              </w:tabs>
              <w:spacing w:before="100" w:after="150" w:line="360" w:lineRule="atLeast"/>
              <w:jc w:val="center"/>
              <w:rPr>
                <w:rFonts w:ascii="宋体" w:hAnsi="宋体" w:eastAsia="宋体" w:cs="宋体"/>
                <w:color w:val="auto"/>
                <w:sz w:val="24"/>
                <w:szCs w:val="24"/>
              </w:rPr>
            </w:pPr>
            <w:r>
              <w:rPr>
                <w:rStyle w:val="12"/>
                <w:rFonts w:hint="eastAsia" w:ascii="宋体" w:hAnsi="宋体" w:eastAsia="宋体" w:cs="宋体"/>
                <w:color w:val="auto"/>
                <w:kern w:val="0"/>
                <w:sz w:val="24"/>
                <w:szCs w:val="24"/>
                <w:lang w:val="zh-TW" w:eastAsia="zh-TW"/>
              </w:rPr>
              <w:t>架构</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s>
              <w:spacing w:before="100" w:after="150" w:line="360" w:lineRule="atLeast"/>
              <w:jc w:val="center"/>
              <w:rPr>
                <w:rFonts w:ascii="宋体" w:hAnsi="宋体" w:eastAsia="宋体" w:cs="宋体"/>
                <w:color w:val="auto"/>
                <w:sz w:val="24"/>
                <w:szCs w:val="24"/>
              </w:rPr>
            </w:pPr>
            <w:r>
              <w:rPr>
                <w:rStyle w:val="12"/>
                <w:rFonts w:hint="eastAsia" w:ascii="宋体" w:hAnsi="宋体" w:eastAsia="宋体" w:cs="宋体"/>
                <w:color w:val="auto"/>
                <w:kern w:val="0"/>
                <w:sz w:val="24"/>
                <w:szCs w:val="24"/>
              </w:rPr>
              <w:t>20</w:t>
            </w:r>
            <w:r>
              <w:rPr>
                <w:rStyle w:val="12"/>
                <w:rFonts w:hint="eastAsia" w:ascii="宋体" w:hAnsi="宋体" w:eastAsia="宋体" w:cs="宋体"/>
                <w:color w:val="auto"/>
                <w:kern w:val="0"/>
                <w:sz w:val="24"/>
                <w:szCs w:val="24"/>
                <w:lang w:val="zh-TW" w:eastAsia="zh-TW"/>
              </w:rPr>
              <w:t>分</w:t>
            </w:r>
          </w:p>
        </w:tc>
        <w:tc>
          <w:tcPr>
            <w:tcW w:w="59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numPr>
                <w:ilvl w:val="0"/>
                <w:numId w:val="5"/>
              </w:numPr>
              <w:spacing w:line="360" w:lineRule="atLeast"/>
              <w:jc w:val="left"/>
              <w:rPr>
                <w:rFonts w:ascii="宋体" w:hAnsi="宋体" w:eastAsia="宋体" w:cs="宋体"/>
                <w:color w:val="auto"/>
                <w:kern w:val="0"/>
                <w:sz w:val="24"/>
                <w:szCs w:val="24"/>
                <w:lang w:val="zh-TW" w:eastAsia="zh-TW"/>
              </w:rPr>
            </w:pPr>
            <w:r>
              <w:rPr>
                <w:rStyle w:val="12"/>
                <w:rFonts w:hint="eastAsia" w:ascii="宋体" w:hAnsi="宋体" w:eastAsia="宋体" w:cs="宋体"/>
                <w:color w:val="auto"/>
                <w:kern w:val="0"/>
                <w:sz w:val="24"/>
                <w:szCs w:val="24"/>
                <w:lang w:val="zh-TW" w:eastAsia="zh-TW"/>
              </w:rPr>
              <w:t>管理团队各成员的教育和工作背景、价值观念、擅长领域，成员的分工和业务是否互补。</w:t>
            </w:r>
          </w:p>
          <w:p>
            <w:pPr>
              <w:widowControl/>
              <w:numPr>
                <w:ilvl w:val="0"/>
                <w:numId w:val="5"/>
              </w:numPr>
              <w:spacing w:line="360" w:lineRule="atLeast"/>
              <w:jc w:val="left"/>
              <w:rPr>
                <w:rFonts w:ascii="宋体" w:hAnsi="宋体" w:eastAsia="宋体" w:cs="宋体"/>
                <w:color w:val="auto"/>
                <w:kern w:val="0"/>
                <w:sz w:val="24"/>
                <w:szCs w:val="24"/>
                <w:lang w:val="zh-TW" w:eastAsia="zh-TW"/>
              </w:rPr>
            </w:pPr>
            <w:r>
              <w:rPr>
                <w:rStyle w:val="12"/>
                <w:rFonts w:hint="eastAsia" w:ascii="宋体" w:hAnsi="宋体" w:eastAsia="宋体" w:cs="宋体"/>
                <w:color w:val="auto"/>
                <w:kern w:val="0"/>
                <w:sz w:val="24"/>
                <w:szCs w:val="24"/>
                <w:lang w:val="zh-TW" w:eastAsia="zh-TW"/>
              </w:rPr>
              <w:t>团队的组织架构、人员配置安排是否科学。</w:t>
            </w:r>
          </w:p>
          <w:p>
            <w:pPr>
              <w:widowControl/>
              <w:numPr>
                <w:ilvl w:val="0"/>
                <w:numId w:val="5"/>
              </w:numPr>
              <w:spacing w:line="360" w:lineRule="atLeast"/>
              <w:jc w:val="left"/>
              <w:rPr>
                <w:rFonts w:ascii="宋体" w:hAnsi="宋体" w:eastAsia="宋体" w:cs="宋体"/>
                <w:color w:val="auto"/>
                <w:kern w:val="0"/>
                <w:sz w:val="24"/>
                <w:szCs w:val="24"/>
                <w:lang w:val="zh-TW" w:eastAsia="zh-TW"/>
              </w:rPr>
            </w:pPr>
            <w:r>
              <w:rPr>
                <w:rStyle w:val="12"/>
                <w:rFonts w:hint="eastAsia" w:ascii="宋体" w:hAnsi="宋体" w:eastAsia="宋体" w:cs="宋体"/>
                <w:color w:val="auto"/>
                <w:kern w:val="0"/>
                <w:sz w:val="24"/>
                <w:szCs w:val="24"/>
                <w:lang w:val="zh-TW" w:eastAsia="zh-TW"/>
              </w:rPr>
              <w:t>团队是否具有实现这种突破的具体方案和可能的资源基础。</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cs="宋体"/>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0" w:type="dxa"/>
            <w:bottom w:w="0" w:type="dxa"/>
            <w:right w:w="0" w:type="dxa"/>
          </w:tblCellMar>
        </w:tblPrEx>
        <w:trPr>
          <w:trHeight w:val="175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before="100" w:after="150" w:line="360" w:lineRule="atLeast"/>
              <w:jc w:val="center"/>
              <w:rPr>
                <w:rFonts w:ascii="宋体" w:hAnsi="宋体" w:eastAsia="宋体" w:cs="宋体"/>
                <w:color w:val="auto"/>
                <w:sz w:val="24"/>
                <w:szCs w:val="24"/>
              </w:rPr>
            </w:pPr>
            <w:r>
              <w:rPr>
                <w:rStyle w:val="12"/>
                <w:rFonts w:hint="eastAsia" w:ascii="宋体" w:hAnsi="宋体" w:eastAsia="宋体" w:cs="宋体"/>
                <w:color w:val="auto"/>
                <w:kern w:val="0"/>
                <w:sz w:val="24"/>
                <w:szCs w:val="24"/>
              </w:rPr>
              <w:t>4</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s>
              <w:spacing w:before="100" w:after="150" w:line="360" w:lineRule="atLeast"/>
              <w:jc w:val="center"/>
              <w:rPr>
                <w:rFonts w:ascii="宋体" w:hAnsi="宋体" w:eastAsia="宋体" w:cs="宋体"/>
                <w:color w:val="auto"/>
                <w:sz w:val="24"/>
                <w:szCs w:val="24"/>
              </w:rPr>
            </w:pPr>
            <w:r>
              <w:rPr>
                <w:rStyle w:val="12"/>
                <w:rFonts w:hint="eastAsia" w:ascii="宋体" w:hAnsi="宋体" w:eastAsia="宋体" w:cs="宋体"/>
                <w:color w:val="auto"/>
                <w:kern w:val="0"/>
                <w:sz w:val="24"/>
                <w:szCs w:val="24"/>
                <w:lang w:val="zh-TW" w:eastAsia="zh-TW"/>
              </w:rPr>
              <w:t>计划书撰写及陈述</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s>
              <w:spacing w:before="100" w:after="150" w:line="360" w:lineRule="atLeast"/>
              <w:jc w:val="center"/>
              <w:rPr>
                <w:rFonts w:ascii="宋体" w:hAnsi="宋体" w:eastAsia="宋体" w:cs="宋体"/>
                <w:color w:val="auto"/>
                <w:sz w:val="24"/>
                <w:szCs w:val="24"/>
              </w:rPr>
            </w:pPr>
            <w:r>
              <w:rPr>
                <w:rStyle w:val="12"/>
                <w:rFonts w:hint="eastAsia" w:ascii="宋体" w:hAnsi="宋体" w:eastAsia="宋体" w:cs="宋体"/>
                <w:color w:val="auto"/>
                <w:kern w:val="0"/>
                <w:sz w:val="24"/>
                <w:szCs w:val="24"/>
              </w:rPr>
              <w:t>20</w:t>
            </w:r>
            <w:r>
              <w:rPr>
                <w:rStyle w:val="12"/>
                <w:rFonts w:hint="eastAsia" w:ascii="宋体" w:hAnsi="宋体" w:eastAsia="宋体" w:cs="宋体"/>
                <w:color w:val="auto"/>
                <w:kern w:val="0"/>
                <w:sz w:val="24"/>
                <w:szCs w:val="24"/>
                <w:lang w:val="zh-TW" w:eastAsia="zh-TW"/>
              </w:rPr>
              <w:t>分</w:t>
            </w:r>
          </w:p>
        </w:tc>
        <w:tc>
          <w:tcPr>
            <w:tcW w:w="59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numPr>
                <w:ilvl w:val="0"/>
                <w:numId w:val="6"/>
              </w:numPr>
              <w:spacing w:line="360" w:lineRule="atLeast"/>
              <w:rPr>
                <w:rFonts w:ascii="宋体" w:hAnsi="宋体" w:eastAsia="宋体" w:cs="宋体"/>
                <w:color w:val="auto"/>
                <w:kern w:val="0"/>
                <w:sz w:val="24"/>
                <w:szCs w:val="24"/>
                <w:lang w:val="zh-TW" w:eastAsia="zh-TW"/>
              </w:rPr>
            </w:pPr>
            <w:r>
              <w:rPr>
                <w:rStyle w:val="12"/>
                <w:rFonts w:hint="eastAsia" w:ascii="宋体" w:hAnsi="宋体" w:eastAsia="宋体" w:cs="宋体"/>
                <w:color w:val="auto"/>
                <w:kern w:val="0"/>
                <w:sz w:val="24"/>
                <w:szCs w:val="24"/>
                <w:lang w:val="zh-TW" w:eastAsia="zh-TW"/>
              </w:rPr>
              <w:t>撰写创业计划书的思路是否清晰。</w:t>
            </w:r>
          </w:p>
          <w:p>
            <w:pPr>
              <w:widowControl/>
              <w:numPr>
                <w:ilvl w:val="0"/>
                <w:numId w:val="6"/>
              </w:numPr>
              <w:spacing w:line="360" w:lineRule="atLeast"/>
              <w:rPr>
                <w:rFonts w:ascii="宋体" w:hAnsi="宋体" w:eastAsia="宋体" w:cs="宋体"/>
                <w:color w:val="auto"/>
                <w:kern w:val="0"/>
                <w:sz w:val="24"/>
                <w:szCs w:val="24"/>
                <w:lang w:val="zh-TW" w:eastAsia="zh-TW"/>
              </w:rPr>
            </w:pPr>
            <w:r>
              <w:rPr>
                <w:rStyle w:val="12"/>
                <w:rFonts w:hint="eastAsia" w:ascii="宋体" w:hAnsi="宋体" w:eastAsia="宋体" w:cs="宋体"/>
                <w:color w:val="auto"/>
                <w:kern w:val="0"/>
                <w:sz w:val="24"/>
                <w:szCs w:val="24"/>
                <w:lang w:val="zh-TW" w:eastAsia="zh-TW"/>
              </w:rPr>
              <w:t>所要求的各项内容是否有缺失，能够保持创业计划的完整、全面、系统。</w:t>
            </w:r>
          </w:p>
          <w:p>
            <w:pPr>
              <w:widowControl/>
              <w:numPr>
                <w:ilvl w:val="0"/>
                <w:numId w:val="6"/>
              </w:numPr>
              <w:spacing w:line="360" w:lineRule="atLeast"/>
              <w:rPr>
                <w:rFonts w:ascii="宋体" w:hAnsi="宋体" w:eastAsia="宋体" w:cs="宋体"/>
                <w:color w:val="auto"/>
                <w:kern w:val="0"/>
                <w:sz w:val="24"/>
                <w:szCs w:val="24"/>
                <w:lang w:val="zh-TW" w:eastAsia="zh-TW"/>
              </w:rPr>
            </w:pPr>
            <w:r>
              <w:rPr>
                <w:rStyle w:val="12"/>
                <w:rFonts w:hint="eastAsia" w:ascii="宋体" w:hAnsi="宋体" w:eastAsia="宋体" w:cs="宋体"/>
                <w:color w:val="auto"/>
                <w:kern w:val="0"/>
                <w:sz w:val="24"/>
                <w:szCs w:val="24"/>
                <w:lang w:val="zh-TW" w:eastAsia="zh-TW"/>
              </w:rPr>
              <w:t>现场演讲及答辩思路清晰，能够清楚明了地说明介绍整个创业计划。</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cs="宋体"/>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0" w:type="dxa"/>
            <w:bottom w:w="0" w:type="dxa"/>
            <w:right w:w="0" w:type="dxa"/>
          </w:tblCellMar>
        </w:tblPrEx>
        <w:trPr>
          <w:trHeight w:val="1668"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before="100" w:after="150" w:line="360" w:lineRule="atLeast"/>
              <w:jc w:val="center"/>
              <w:rPr>
                <w:rFonts w:ascii="宋体" w:hAnsi="宋体" w:eastAsia="宋体" w:cs="宋体"/>
                <w:color w:val="auto"/>
                <w:sz w:val="24"/>
                <w:szCs w:val="24"/>
              </w:rPr>
            </w:pPr>
            <w:r>
              <w:rPr>
                <w:rStyle w:val="12"/>
                <w:rFonts w:hint="eastAsia" w:ascii="宋体" w:hAnsi="宋体" w:eastAsia="宋体" w:cs="宋体"/>
                <w:color w:val="auto"/>
                <w:kern w:val="0"/>
                <w:sz w:val="24"/>
                <w:szCs w:val="24"/>
              </w:rPr>
              <w:t>5</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s>
              <w:spacing w:before="100" w:after="150" w:line="360" w:lineRule="atLeast"/>
              <w:jc w:val="center"/>
              <w:rPr>
                <w:rFonts w:ascii="宋体" w:hAnsi="宋体" w:eastAsia="宋体" w:cs="宋体"/>
                <w:color w:val="auto"/>
                <w:sz w:val="24"/>
                <w:szCs w:val="24"/>
              </w:rPr>
            </w:pPr>
            <w:r>
              <w:rPr>
                <w:rStyle w:val="12"/>
                <w:rFonts w:hint="eastAsia" w:ascii="宋体" w:hAnsi="宋体" w:eastAsia="宋体" w:cs="宋体"/>
                <w:color w:val="auto"/>
                <w:kern w:val="0"/>
                <w:sz w:val="24"/>
                <w:szCs w:val="24"/>
                <w:lang w:val="zh-TW" w:eastAsia="zh-TW"/>
              </w:rPr>
              <w:t>答辩环节</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s>
              <w:spacing w:before="100" w:after="150" w:line="360" w:lineRule="atLeast"/>
              <w:jc w:val="center"/>
              <w:rPr>
                <w:rFonts w:ascii="宋体" w:hAnsi="宋体" w:eastAsia="宋体" w:cs="宋体"/>
                <w:color w:val="auto"/>
                <w:sz w:val="24"/>
                <w:szCs w:val="24"/>
              </w:rPr>
            </w:pPr>
            <w:r>
              <w:rPr>
                <w:rStyle w:val="12"/>
                <w:rFonts w:hint="eastAsia" w:ascii="宋体" w:hAnsi="宋体" w:eastAsia="宋体" w:cs="宋体"/>
                <w:color w:val="auto"/>
                <w:kern w:val="0"/>
                <w:sz w:val="24"/>
                <w:szCs w:val="24"/>
                <w:lang w:val="zh-TW" w:eastAsia="zh-TW"/>
              </w:rPr>
              <w:t>应答能力</w:t>
            </w:r>
            <w:r>
              <w:rPr>
                <w:rStyle w:val="12"/>
                <w:rFonts w:hint="eastAsia" w:ascii="宋体" w:hAnsi="宋体" w:eastAsia="宋体" w:cs="宋体"/>
                <w:color w:val="auto"/>
                <w:kern w:val="0"/>
                <w:sz w:val="24"/>
                <w:szCs w:val="24"/>
              </w:rPr>
              <w:t>5</w:t>
            </w:r>
            <w:r>
              <w:rPr>
                <w:rStyle w:val="12"/>
                <w:rFonts w:hint="eastAsia" w:ascii="宋体" w:hAnsi="宋体" w:eastAsia="宋体" w:cs="宋体"/>
                <w:color w:val="auto"/>
                <w:kern w:val="0"/>
                <w:sz w:val="24"/>
                <w:szCs w:val="24"/>
                <w:lang w:val="zh-TW" w:eastAsia="zh-TW"/>
              </w:rPr>
              <w:t>分</w:t>
            </w:r>
          </w:p>
        </w:tc>
        <w:tc>
          <w:tcPr>
            <w:tcW w:w="59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tLeast"/>
              <w:rPr>
                <w:rFonts w:ascii="宋体" w:hAnsi="宋体" w:eastAsia="宋体" w:cs="宋体"/>
                <w:color w:val="auto"/>
                <w:kern w:val="0"/>
                <w:sz w:val="24"/>
                <w:szCs w:val="24"/>
              </w:rPr>
            </w:pPr>
            <w:r>
              <w:rPr>
                <w:rStyle w:val="12"/>
                <w:rFonts w:hint="eastAsia" w:ascii="宋体" w:hAnsi="宋体" w:eastAsia="宋体" w:cs="宋体"/>
                <w:color w:val="auto"/>
                <w:kern w:val="0"/>
                <w:sz w:val="24"/>
                <w:szCs w:val="24"/>
              </w:rPr>
              <w:t>1</w:t>
            </w:r>
            <w:r>
              <w:rPr>
                <w:rStyle w:val="12"/>
                <w:rFonts w:hint="eastAsia" w:ascii="宋体" w:hAnsi="宋体" w:eastAsia="宋体" w:cs="宋体"/>
                <w:color w:val="auto"/>
                <w:kern w:val="0"/>
                <w:sz w:val="24"/>
                <w:szCs w:val="24"/>
                <w:lang w:val="zh-TW" w:eastAsia="zh-TW"/>
              </w:rPr>
              <w:t>、能否正确理解评委提问，有针对性地回答。</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tLeast"/>
              <w:rPr>
                <w:rFonts w:ascii="宋体" w:hAnsi="宋体" w:eastAsia="宋体" w:cs="宋体"/>
                <w:color w:val="auto"/>
                <w:kern w:val="0"/>
                <w:sz w:val="24"/>
                <w:szCs w:val="24"/>
              </w:rPr>
            </w:pPr>
            <w:r>
              <w:rPr>
                <w:rStyle w:val="12"/>
                <w:rFonts w:hint="eastAsia" w:ascii="宋体" w:hAnsi="宋体" w:eastAsia="宋体" w:cs="宋体"/>
                <w:color w:val="auto"/>
                <w:kern w:val="0"/>
                <w:sz w:val="24"/>
                <w:szCs w:val="24"/>
              </w:rPr>
              <w:t>2</w:t>
            </w:r>
            <w:r>
              <w:rPr>
                <w:rStyle w:val="12"/>
                <w:rFonts w:hint="eastAsia" w:ascii="宋体" w:hAnsi="宋体" w:eastAsia="宋体" w:cs="宋体"/>
                <w:color w:val="auto"/>
                <w:kern w:val="0"/>
                <w:sz w:val="24"/>
                <w:szCs w:val="24"/>
                <w:lang w:val="zh-TW" w:eastAsia="zh-TW"/>
              </w:rPr>
              <w:t>、答辩过程是否流畅、无明显停顿，语句是否通顺。</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tLeast"/>
              <w:rPr>
                <w:rFonts w:ascii="宋体" w:hAnsi="宋体" w:eastAsia="宋体" w:cs="宋体"/>
                <w:color w:val="auto"/>
                <w:kern w:val="0"/>
                <w:sz w:val="24"/>
                <w:szCs w:val="24"/>
              </w:rPr>
            </w:pPr>
            <w:r>
              <w:rPr>
                <w:rStyle w:val="12"/>
                <w:rFonts w:hint="eastAsia" w:ascii="宋体" w:hAnsi="宋体" w:eastAsia="宋体" w:cs="宋体"/>
                <w:color w:val="auto"/>
                <w:kern w:val="0"/>
                <w:sz w:val="24"/>
                <w:szCs w:val="24"/>
              </w:rPr>
              <w:t>3</w:t>
            </w:r>
            <w:r>
              <w:rPr>
                <w:rStyle w:val="12"/>
                <w:rFonts w:hint="eastAsia" w:ascii="宋体" w:hAnsi="宋体" w:eastAsia="宋体" w:cs="宋体"/>
                <w:color w:val="auto"/>
                <w:kern w:val="0"/>
                <w:sz w:val="24"/>
                <w:szCs w:val="24"/>
                <w:lang w:val="zh-TW" w:eastAsia="zh-TW"/>
              </w:rPr>
              <w:t>、答辩语言是否精练，措辞是否恰当。</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tLeast"/>
              <w:rPr>
                <w:rFonts w:ascii="宋体" w:hAnsi="宋体" w:eastAsia="宋体" w:cs="宋体"/>
                <w:color w:val="auto"/>
                <w:sz w:val="24"/>
                <w:szCs w:val="24"/>
              </w:rPr>
            </w:pPr>
            <w:r>
              <w:rPr>
                <w:rStyle w:val="12"/>
                <w:rFonts w:hint="eastAsia" w:ascii="宋体" w:hAnsi="宋体" w:eastAsia="宋体" w:cs="宋体"/>
                <w:color w:val="auto"/>
                <w:kern w:val="0"/>
                <w:sz w:val="24"/>
                <w:szCs w:val="24"/>
              </w:rPr>
              <w:t>4</w:t>
            </w:r>
            <w:r>
              <w:rPr>
                <w:rStyle w:val="12"/>
                <w:rFonts w:hint="eastAsia" w:ascii="宋体" w:hAnsi="宋体" w:eastAsia="宋体" w:cs="宋体"/>
                <w:color w:val="auto"/>
                <w:kern w:val="0"/>
                <w:sz w:val="24"/>
                <w:szCs w:val="24"/>
                <w:lang w:val="zh-TW" w:eastAsia="zh-TW"/>
              </w:rPr>
              <w:t>、应变能力，能够灵活回答的能力。</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cs="宋体"/>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175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eastAsia="宋体" w:cs="宋体"/>
                <w:color w:val="auto"/>
                <w:sz w:val="24"/>
                <w:szCs w:val="24"/>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eastAsia="宋体" w:cs="宋体"/>
                <w:color w:val="auto"/>
                <w:sz w:val="24"/>
                <w:szCs w:val="24"/>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s>
              <w:spacing w:before="100" w:after="150" w:line="360" w:lineRule="atLeast"/>
              <w:jc w:val="center"/>
              <w:rPr>
                <w:rFonts w:ascii="宋体" w:hAnsi="宋体" w:eastAsia="宋体" w:cs="宋体"/>
                <w:color w:val="auto"/>
                <w:sz w:val="24"/>
                <w:szCs w:val="24"/>
              </w:rPr>
            </w:pPr>
            <w:r>
              <w:rPr>
                <w:rStyle w:val="12"/>
                <w:rFonts w:hint="eastAsia" w:ascii="宋体" w:hAnsi="宋体" w:eastAsia="宋体" w:cs="宋体"/>
                <w:color w:val="auto"/>
                <w:kern w:val="0"/>
                <w:sz w:val="24"/>
                <w:szCs w:val="24"/>
                <w:lang w:val="zh-TW" w:eastAsia="zh-TW"/>
              </w:rPr>
              <w:t>回答内容</w:t>
            </w:r>
            <w:r>
              <w:rPr>
                <w:rStyle w:val="12"/>
                <w:rFonts w:hint="eastAsia" w:ascii="宋体" w:hAnsi="宋体" w:eastAsia="宋体" w:cs="宋体"/>
                <w:color w:val="auto"/>
                <w:kern w:val="0"/>
                <w:sz w:val="24"/>
                <w:szCs w:val="24"/>
              </w:rPr>
              <w:t>5</w:t>
            </w:r>
            <w:r>
              <w:rPr>
                <w:rStyle w:val="12"/>
                <w:rFonts w:hint="eastAsia" w:ascii="宋体" w:hAnsi="宋体" w:eastAsia="宋体" w:cs="宋体"/>
                <w:color w:val="auto"/>
                <w:kern w:val="0"/>
                <w:sz w:val="24"/>
                <w:szCs w:val="24"/>
                <w:lang w:val="zh-TW" w:eastAsia="zh-TW"/>
              </w:rPr>
              <w:t>分</w:t>
            </w:r>
          </w:p>
        </w:tc>
        <w:tc>
          <w:tcPr>
            <w:tcW w:w="59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tLeast"/>
              <w:rPr>
                <w:rFonts w:ascii="宋体" w:hAnsi="宋体" w:eastAsia="宋体" w:cs="宋体"/>
                <w:color w:val="auto"/>
                <w:kern w:val="0"/>
                <w:sz w:val="24"/>
                <w:szCs w:val="24"/>
              </w:rPr>
            </w:pPr>
            <w:r>
              <w:rPr>
                <w:rStyle w:val="12"/>
                <w:rFonts w:hint="eastAsia" w:ascii="宋体" w:hAnsi="宋体" w:eastAsia="宋体" w:cs="宋体"/>
                <w:color w:val="auto"/>
                <w:kern w:val="0"/>
                <w:sz w:val="24"/>
                <w:szCs w:val="24"/>
              </w:rPr>
              <w:t>1</w:t>
            </w:r>
            <w:r>
              <w:rPr>
                <w:rStyle w:val="12"/>
                <w:rFonts w:hint="eastAsia" w:ascii="宋体" w:hAnsi="宋体" w:eastAsia="宋体" w:cs="宋体"/>
                <w:color w:val="auto"/>
                <w:kern w:val="0"/>
                <w:sz w:val="24"/>
                <w:szCs w:val="24"/>
                <w:lang w:val="zh-TW" w:eastAsia="zh-TW"/>
              </w:rPr>
              <w:t>、回答内容是否切合题意。</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tLeast"/>
              <w:rPr>
                <w:rFonts w:ascii="宋体" w:hAnsi="宋体" w:eastAsia="宋体" w:cs="宋体"/>
                <w:color w:val="auto"/>
                <w:kern w:val="0"/>
                <w:sz w:val="24"/>
                <w:szCs w:val="24"/>
              </w:rPr>
            </w:pPr>
            <w:r>
              <w:rPr>
                <w:rStyle w:val="12"/>
                <w:rFonts w:hint="eastAsia" w:ascii="宋体" w:hAnsi="宋体" w:eastAsia="宋体" w:cs="宋体"/>
                <w:color w:val="auto"/>
                <w:kern w:val="0"/>
                <w:sz w:val="24"/>
                <w:szCs w:val="24"/>
              </w:rPr>
              <w:t>2</w:t>
            </w:r>
            <w:r>
              <w:rPr>
                <w:rStyle w:val="12"/>
                <w:rFonts w:hint="eastAsia" w:ascii="宋体" w:hAnsi="宋体" w:eastAsia="宋体" w:cs="宋体"/>
                <w:color w:val="auto"/>
                <w:kern w:val="0"/>
                <w:sz w:val="24"/>
                <w:szCs w:val="24"/>
                <w:lang w:val="zh-TW" w:eastAsia="zh-TW"/>
              </w:rPr>
              <w:t>、答辩过程是否逻辑清晰、层次分明、结构明确。</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tLeast"/>
              <w:rPr>
                <w:rFonts w:ascii="宋体" w:hAnsi="宋体" w:eastAsia="宋体" w:cs="宋体"/>
                <w:color w:val="auto"/>
                <w:kern w:val="0"/>
                <w:sz w:val="24"/>
                <w:szCs w:val="24"/>
              </w:rPr>
            </w:pPr>
            <w:r>
              <w:rPr>
                <w:rStyle w:val="12"/>
                <w:rFonts w:hint="eastAsia" w:ascii="宋体" w:hAnsi="宋体" w:eastAsia="宋体" w:cs="宋体"/>
                <w:color w:val="auto"/>
                <w:kern w:val="0"/>
                <w:sz w:val="24"/>
                <w:szCs w:val="24"/>
              </w:rPr>
              <w:t>3</w:t>
            </w:r>
            <w:r>
              <w:rPr>
                <w:rStyle w:val="12"/>
                <w:rFonts w:hint="eastAsia" w:ascii="宋体" w:hAnsi="宋体" w:eastAsia="宋体" w:cs="宋体"/>
                <w:color w:val="auto"/>
                <w:kern w:val="0"/>
                <w:sz w:val="24"/>
                <w:szCs w:val="24"/>
                <w:lang w:val="zh-TW" w:eastAsia="zh-TW"/>
              </w:rPr>
              <w:t>、答辩内容是否准确精练，能否有针对性地就提问要点归纳阐述。</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tLeast"/>
              <w:rPr>
                <w:rFonts w:ascii="宋体" w:hAnsi="宋体" w:eastAsia="宋体" w:cs="宋体"/>
                <w:color w:val="auto"/>
                <w:sz w:val="24"/>
                <w:szCs w:val="24"/>
              </w:rPr>
            </w:pPr>
            <w:r>
              <w:rPr>
                <w:rStyle w:val="12"/>
                <w:rFonts w:hint="eastAsia" w:ascii="宋体" w:hAnsi="宋体" w:eastAsia="宋体" w:cs="宋体"/>
                <w:color w:val="auto"/>
                <w:kern w:val="0"/>
                <w:sz w:val="24"/>
                <w:szCs w:val="24"/>
              </w:rPr>
              <w:t>4</w:t>
            </w:r>
            <w:r>
              <w:rPr>
                <w:rStyle w:val="12"/>
                <w:rFonts w:hint="eastAsia" w:ascii="宋体" w:hAnsi="宋体" w:eastAsia="宋体" w:cs="宋体"/>
                <w:color w:val="auto"/>
                <w:kern w:val="0"/>
                <w:sz w:val="24"/>
                <w:szCs w:val="24"/>
                <w:lang w:val="zh-TW" w:eastAsia="zh-TW"/>
              </w:rPr>
              <w:t>、回答内容真实可信，运用事实论据，论述有说服力。</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cs="宋体"/>
                <w:color w:val="auto"/>
                <w:sz w:val="24"/>
                <w:szCs w:val="24"/>
              </w:rPr>
            </w:pPr>
          </w:p>
        </w:tc>
      </w:tr>
    </w:tbl>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288" w:lineRule="auto"/>
        <w:rPr>
          <w:rFonts w:ascii="仿宋" w:hAnsi="仿宋" w:eastAsia="仿宋" w:cs="仿宋"/>
          <w:color w:val="auto"/>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288" w:lineRule="auto"/>
        <w:rPr>
          <w:rFonts w:ascii="仿宋" w:hAnsi="仿宋" w:eastAsia="仿宋" w:cs="仿宋"/>
          <w:color w:val="auto"/>
          <w:sz w:val="30"/>
          <w:szCs w:val="30"/>
        </w:rPr>
      </w:pP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288" w:lineRule="auto"/>
        <w:ind w:firstLine="0"/>
        <w:rPr>
          <w:rFonts w:ascii="仿宋" w:hAnsi="仿宋" w:eastAsia="仿宋" w:cs="仿宋"/>
          <w:b/>
          <w:bCs/>
          <w:color w:val="auto"/>
          <w:sz w:val="30"/>
          <w:szCs w:val="30"/>
        </w:rPr>
      </w:pP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288" w:lineRule="auto"/>
        <w:ind w:firstLine="0"/>
        <w:rPr>
          <w:rFonts w:ascii="仿宋" w:hAnsi="仿宋" w:eastAsia="仿宋" w:cs="仿宋"/>
          <w:b/>
          <w:bCs/>
          <w:color w:val="auto"/>
          <w:sz w:val="30"/>
          <w:szCs w:val="30"/>
          <w:lang w:val="zh-TW" w:eastAsia="zh-TW"/>
        </w:rPr>
      </w:pPr>
      <w:r>
        <w:rPr>
          <w:rFonts w:hint="eastAsia" w:ascii="仿宋" w:hAnsi="仿宋" w:eastAsia="仿宋" w:cs="仿宋"/>
          <w:b/>
          <w:bCs/>
          <w:color w:val="auto"/>
          <w:sz w:val="30"/>
          <w:szCs w:val="30"/>
        </w:rPr>
        <w:t>附件三.</w:t>
      </w:r>
      <w:r>
        <w:rPr>
          <w:rFonts w:hint="eastAsia" w:ascii="仿宋" w:hAnsi="仿宋" w:eastAsia="仿宋" w:cs="仿宋"/>
          <w:b/>
          <w:bCs/>
          <w:color w:val="auto"/>
          <w:sz w:val="30"/>
          <w:szCs w:val="30"/>
          <w:lang w:val="zh-TW" w:eastAsia="zh-TW"/>
        </w:rPr>
        <w:t>展示交流环节考察重点</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288" w:lineRule="auto"/>
        <w:ind w:firstLine="0"/>
        <w:rPr>
          <w:rFonts w:ascii="仿宋" w:hAnsi="仿宋" w:eastAsia="仿宋" w:cs="仿宋"/>
          <w:b/>
          <w:bCs/>
          <w:color w:val="auto"/>
          <w:sz w:val="30"/>
          <w:szCs w:val="30"/>
          <w:lang w:val="zh-TW" w:eastAsia="zh-TW"/>
        </w:rPr>
      </w:pPr>
    </w:p>
    <w:tbl>
      <w:tblPr>
        <w:tblStyle w:val="9"/>
        <w:tblW w:w="9125" w:type="dxa"/>
        <w:jc w:val="center"/>
        <w:tblInd w:w="112" w:type="dxa"/>
        <w:tblLayout w:type="fixed"/>
        <w:tblCellMar>
          <w:top w:w="0" w:type="dxa"/>
          <w:left w:w="0" w:type="dxa"/>
          <w:bottom w:w="0" w:type="dxa"/>
          <w:right w:w="0" w:type="dxa"/>
        </w:tblCellMar>
      </w:tblPr>
      <w:tblGrid>
        <w:gridCol w:w="1349"/>
        <w:gridCol w:w="7776"/>
      </w:tblGrid>
      <w:tr>
        <w:tblPrEx>
          <w:tblLayout w:type="fixed"/>
          <w:tblCellMar>
            <w:top w:w="0" w:type="dxa"/>
            <w:left w:w="0" w:type="dxa"/>
            <w:bottom w:w="0" w:type="dxa"/>
            <w:right w:w="0" w:type="dxa"/>
          </w:tblCellMar>
        </w:tblPrEx>
        <w:trPr>
          <w:trHeight w:val="427" w:hRule="exact"/>
          <w:jc w:val="center"/>
        </w:trPr>
        <w:tc>
          <w:tcPr>
            <w:tcW w:w="1349" w:type="dxa"/>
            <w:tcBorders>
              <w:top w:val="single" w:color="auto" w:sz="4" w:space="0"/>
              <w:left w:val="single" w:color="auto" w:sz="4" w:space="0"/>
              <w:bottom w:val="single" w:color="auto" w:sz="4" w:space="0"/>
              <w:right w:val="single" w:color="auto" w:sz="4" w:space="0"/>
            </w:tcBorders>
            <w:vAlign w:val="center"/>
          </w:tcPr>
          <w:p>
            <w:pPr>
              <w:pStyle w:val="17"/>
              <w:kinsoku w:val="0"/>
              <w:overflowPunct w:val="0"/>
              <w:spacing w:line="287" w:lineRule="exact"/>
              <w:jc w:val="center"/>
              <w:rPr>
                <w:rFonts w:ascii="宋体" w:hAnsi="宋体" w:eastAsia="宋体" w:cs="宋体"/>
                <w:b/>
                <w:szCs w:val="24"/>
              </w:rPr>
            </w:pPr>
            <w:r>
              <w:rPr>
                <w:rFonts w:hint="eastAsia" w:ascii="宋体" w:hAnsi="宋体" w:eastAsia="宋体" w:cs="宋体"/>
                <w:b/>
                <w:szCs w:val="24"/>
              </w:rPr>
              <w:t>评分项目</w:t>
            </w:r>
          </w:p>
        </w:tc>
        <w:tc>
          <w:tcPr>
            <w:tcW w:w="7776" w:type="dxa"/>
            <w:tcBorders>
              <w:top w:val="single" w:color="auto" w:sz="4" w:space="0"/>
              <w:left w:val="single" w:color="auto" w:sz="4" w:space="0"/>
              <w:bottom w:val="single" w:color="auto" w:sz="4" w:space="0"/>
              <w:right w:val="single" w:color="auto" w:sz="4" w:space="0"/>
            </w:tcBorders>
            <w:vAlign w:val="center"/>
          </w:tcPr>
          <w:p>
            <w:pPr>
              <w:pStyle w:val="17"/>
              <w:kinsoku w:val="0"/>
              <w:overflowPunct w:val="0"/>
              <w:spacing w:line="287" w:lineRule="exact"/>
              <w:ind w:left="8"/>
              <w:jc w:val="center"/>
              <w:rPr>
                <w:rFonts w:ascii="宋体" w:hAnsi="宋体" w:eastAsia="宋体" w:cs="宋体"/>
                <w:b/>
                <w:szCs w:val="24"/>
              </w:rPr>
            </w:pPr>
            <w:r>
              <w:rPr>
                <w:rFonts w:hint="eastAsia" w:ascii="宋体" w:hAnsi="宋体" w:eastAsia="宋体" w:cs="宋体"/>
                <w:b/>
                <w:szCs w:val="24"/>
              </w:rPr>
              <w:t>评分标准</w:t>
            </w:r>
          </w:p>
        </w:tc>
      </w:tr>
      <w:tr>
        <w:tblPrEx>
          <w:tblLayout w:type="fixed"/>
          <w:tblCellMar>
            <w:top w:w="0" w:type="dxa"/>
            <w:left w:w="0" w:type="dxa"/>
            <w:bottom w:w="0" w:type="dxa"/>
            <w:right w:w="0" w:type="dxa"/>
          </w:tblCellMar>
        </w:tblPrEx>
        <w:trPr>
          <w:trHeight w:val="454" w:hRule="exact"/>
          <w:jc w:val="center"/>
        </w:trPr>
        <w:tc>
          <w:tcPr>
            <w:tcW w:w="1349" w:type="dxa"/>
            <w:tcBorders>
              <w:top w:val="single" w:color="auto" w:sz="4" w:space="0"/>
              <w:left w:val="single" w:color="000000" w:sz="4" w:space="0"/>
              <w:bottom w:val="single" w:color="000000" w:sz="4" w:space="0"/>
              <w:right w:val="single" w:color="000000" w:sz="4" w:space="0"/>
            </w:tcBorders>
            <w:vAlign w:val="center"/>
          </w:tcPr>
          <w:p>
            <w:pPr>
              <w:pStyle w:val="17"/>
              <w:kinsoku w:val="0"/>
              <w:overflowPunct w:val="0"/>
              <w:spacing w:line="287" w:lineRule="exact"/>
              <w:ind w:left="119"/>
              <w:jc w:val="center"/>
              <w:rPr>
                <w:rFonts w:ascii="宋体" w:hAnsi="宋体" w:eastAsia="宋体" w:cs="宋体"/>
                <w:szCs w:val="24"/>
              </w:rPr>
            </w:pPr>
            <w:r>
              <w:rPr>
                <w:rFonts w:hint="eastAsia" w:ascii="宋体" w:hAnsi="宋体" w:eastAsia="宋体" w:cs="宋体"/>
                <w:szCs w:val="24"/>
              </w:rPr>
              <w:t>1</w:t>
            </w:r>
          </w:p>
        </w:tc>
        <w:tc>
          <w:tcPr>
            <w:tcW w:w="7776" w:type="dxa"/>
            <w:tcBorders>
              <w:top w:val="single" w:color="auto" w:sz="4" w:space="0"/>
              <w:left w:val="single" w:color="000000" w:sz="4" w:space="0"/>
              <w:bottom w:val="single" w:color="000000" w:sz="4" w:space="0"/>
              <w:right w:val="single" w:color="000000" w:sz="4" w:space="0"/>
            </w:tcBorders>
            <w:vAlign w:val="center"/>
          </w:tcPr>
          <w:p>
            <w:pPr>
              <w:pStyle w:val="17"/>
              <w:kinsoku w:val="0"/>
              <w:overflowPunct w:val="0"/>
              <w:spacing w:line="287" w:lineRule="exact"/>
              <w:ind w:left="8"/>
              <w:jc w:val="both"/>
              <w:rPr>
                <w:rFonts w:ascii="宋体" w:hAnsi="宋体" w:eastAsia="宋体" w:cs="宋体"/>
                <w:szCs w:val="24"/>
              </w:rPr>
            </w:pPr>
            <w:r>
              <w:rPr>
                <w:rFonts w:hint="eastAsia" w:ascii="宋体" w:hAnsi="宋体" w:eastAsia="宋体" w:cs="宋体"/>
                <w:szCs w:val="24"/>
              </w:rPr>
              <w:t>展示场地设计是否合理，物品摆放是否有序</w:t>
            </w:r>
          </w:p>
        </w:tc>
      </w:tr>
      <w:tr>
        <w:tblPrEx>
          <w:tblLayout w:type="fixed"/>
          <w:tblCellMar>
            <w:top w:w="0" w:type="dxa"/>
            <w:left w:w="0" w:type="dxa"/>
            <w:bottom w:w="0" w:type="dxa"/>
            <w:right w:w="0" w:type="dxa"/>
          </w:tblCellMar>
        </w:tblPrEx>
        <w:trPr>
          <w:trHeight w:val="454" w:hRule="exact"/>
          <w:jc w:val="center"/>
        </w:trPr>
        <w:tc>
          <w:tcPr>
            <w:tcW w:w="1349"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line="287" w:lineRule="exact"/>
              <w:ind w:left="119"/>
              <w:jc w:val="center"/>
              <w:rPr>
                <w:rFonts w:ascii="宋体" w:hAnsi="宋体" w:eastAsia="宋体" w:cs="宋体"/>
                <w:szCs w:val="24"/>
              </w:rPr>
            </w:pPr>
            <w:r>
              <w:rPr>
                <w:rFonts w:hint="eastAsia" w:ascii="宋体" w:hAnsi="宋体" w:eastAsia="宋体" w:cs="宋体"/>
                <w:szCs w:val="24"/>
              </w:rPr>
              <w:t>2</w:t>
            </w:r>
          </w:p>
        </w:tc>
        <w:tc>
          <w:tcPr>
            <w:tcW w:w="7776"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line="287" w:lineRule="exact"/>
              <w:ind w:left="8"/>
              <w:jc w:val="both"/>
              <w:rPr>
                <w:rFonts w:ascii="宋体" w:hAnsi="宋体" w:eastAsia="宋体" w:cs="宋体"/>
                <w:szCs w:val="24"/>
              </w:rPr>
            </w:pPr>
            <w:r>
              <w:rPr>
                <w:rFonts w:hint="eastAsia" w:ascii="宋体" w:hAnsi="宋体" w:eastAsia="宋体" w:cs="宋体"/>
                <w:szCs w:val="24"/>
              </w:rPr>
              <w:t xml:space="preserve">形象清新，仪表端庄，妆容适宜，着装规范情况 </w:t>
            </w:r>
          </w:p>
        </w:tc>
      </w:tr>
      <w:tr>
        <w:tblPrEx>
          <w:tblLayout w:type="fixed"/>
          <w:tblCellMar>
            <w:top w:w="0" w:type="dxa"/>
            <w:left w:w="0" w:type="dxa"/>
            <w:bottom w:w="0" w:type="dxa"/>
            <w:right w:w="0" w:type="dxa"/>
          </w:tblCellMar>
        </w:tblPrEx>
        <w:trPr>
          <w:trHeight w:val="454" w:hRule="exact"/>
          <w:jc w:val="center"/>
        </w:trPr>
        <w:tc>
          <w:tcPr>
            <w:tcW w:w="1349"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line="290" w:lineRule="exact"/>
              <w:ind w:left="119"/>
              <w:jc w:val="center"/>
              <w:rPr>
                <w:rFonts w:ascii="宋体" w:hAnsi="宋体" w:eastAsia="宋体" w:cs="宋体"/>
                <w:szCs w:val="24"/>
              </w:rPr>
            </w:pPr>
            <w:r>
              <w:rPr>
                <w:rFonts w:hint="eastAsia" w:ascii="宋体" w:hAnsi="宋体" w:eastAsia="宋体" w:cs="宋体"/>
                <w:szCs w:val="24"/>
              </w:rPr>
              <w:t>3</w:t>
            </w:r>
          </w:p>
        </w:tc>
        <w:tc>
          <w:tcPr>
            <w:tcW w:w="7776"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line="290" w:lineRule="exact"/>
              <w:ind w:left="8"/>
              <w:jc w:val="both"/>
              <w:rPr>
                <w:rFonts w:ascii="宋体" w:hAnsi="宋体" w:eastAsia="宋体" w:cs="宋体"/>
                <w:szCs w:val="24"/>
              </w:rPr>
            </w:pPr>
            <w:r>
              <w:rPr>
                <w:rFonts w:hint="eastAsia" w:ascii="宋体" w:hAnsi="宋体" w:eastAsia="宋体" w:cs="宋体"/>
                <w:szCs w:val="24"/>
              </w:rPr>
              <w:t>音效、视频能否合理搭配</w:t>
            </w:r>
          </w:p>
        </w:tc>
      </w:tr>
      <w:tr>
        <w:tblPrEx>
          <w:tblLayout w:type="fixed"/>
          <w:tblCellMar>
            <w:top w:w="0" w:type="dxa"/>
            <w:left w:w="0" w:type="dxa"/>
            <w:bottom w:w="0" w:type="dxa"/>
            <w:right w:w="0" w:type="dxa"/>
          </w:tblCellMar>
        </w:tblPrEx>
        <w:trPr>
          <w:trHeight w:val="422" w:hRule="exact"/>
          <w:jc w:val="center"/>
        </w:trPr>
        <w:tc>
          <w:tcPr>
            <w:tcW w:w="1349"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129"/>
              <w:ind w:left="119"/>
              <w:jc w:val="center"/>
              <w:rPr>
                <w:rFonts w:ascii="宋体" w:hAnsi="宋体" w:eastAsia="宋体" w:cs="宋体"/>
                <w:szCs w:val="24"/>
              </w:rPr>
            </w:pPr>
            <w:r>
              <w:rPr>
                <w:rFonts w:hint="eastAsia" w:ascii="宋体" w:hAnsi="宋体" w:eastAsia="宋体" w:cs="宋体"/>
                <w:szCs w:val="24"/>
              </w:rPr>
              <w:t>4</w:t>
            </w:r>
          </w:p>
        </w:tc>
        <w:tc>
          <w:tcPr>
            <w:tcW w:w="7776"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3" w:line="312" w:lineRule="exact"/>
              <w:ind w:left="8" w:right="8"/>
              <w:jc w:val="both"/>
              <w:rPr>
                <w:rFonts w:ascii="宋体" w:hAnsi="宋体" w:eastAsia="宋体" w:cs="宋体"/>
                <w:szCs w:val="24"/>
              </w:rPr>
            </w:pPr>
            <w:r>
              <w:rPr>
                <w:rFonts w:hint="eastAsia" w:ascii="宋体" w:hAnsi="宋体" w:eastAsia="宋体" w:cs="宋体"/>
                <w:szCs w:val="24"/>
              </w:rPr>
              <w:t xml:space="preserve">展示作品设计是否得当，（造型）美观，主题突出，比例得当，构思合理 </w:t>
            </w:r>
          </w:p>
        </w:tc>
      </w:tr>
      <w:tr>
        <w:tblPrEx>
          <w:tblLayout w:type="fixed"/>
          <w:tblCellMar>
            <w:top w:w="0" w:type="dxa"/>
            <w:left w:w="0" w:type="dxa"/>
            <w:bottom w:w="0" w:type="dxa"/>
            <w:right w:w="0" w:type="dxa"/>
          </w:tblCellMar>
        </w:tblPrEx>
        <w:trPr>
          <w:trHeight w:val="454" w:hRule="exact"/>
          <w:jc w:val="center"/>
        </w:trPr>
        <w:tc>
          <w:tcPr>
            <w:tcW w:w="1349"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line="287" w:lineRule="exact"/>
              <w:ind w:left="119"/>
              <w:jc w:val="center"/>
              <w:rPr>
                <w:rFonts w:ascii="宋体" w:hAnsi="宋体" w:eastAsia="宋体" w:cs="宋体"/>
                <w:szCs w:val="24"/>
              </w:rPr>
            </w:pPr>
            <w:r>
              <w:rPr>
                <w:rFonts w:hint="eastAsia" w:ascii="宋体" w:hAnsi="宋体" w:eastAsia="宋体" w:cs="宋体"/>
                <w:szCs w:val="24"/>
              </w:rPr>
              <w:t>5</w:t>
            </w:r>
          </w:p>
        </w:tc>
        <w:tc>
          <w:tcPr>
            <w:tcW w:w="7776"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line="287" w:lineRule="exact"/>
              <w:ind w:left="8"/>
              <w:jc w:val="both"/>
              <w:rPr>
                <w:rFonts w:ascii="宋体" w:hAnsi="宋体" w:eastAsia="宋体" w:cs="宋体"/>
                <w:szCs w:val="24"/>
              </w:rPr>
            </w:pPr>
            <w:r>
              <w:rPr>
                <w:rFonts w:hint="eastAsia" w:ascii="宋体" w:hAnsi="宋体" w:eastAsia="宋体" w:cs="宋体"/>
                <w:szCs w:val="24"/>
              </w:rPr>
              <w:t xml:space="preserve">台上定位是否准确，展示角度选择合理 </w:t>
            </w:r>
          </w:p>
        </w:tc>
      </w:tr>
      <w:tr>
        <w:tblPrEx>
          <w:tblLayout w:type="fixed"/>
          <w:tblCellMar>
            <w:top w:w="0" w:type="dxa"/>
            <w:left w:w="0" w:type="dxa"/>
            <w:bottom w:w="0" w:type="dxa"/>
            <w:right w:w="0" w:type="dxa"/>
          </w:tblCellMar>
        </w:tblPrEx>
        <w:trPr>
          <w:trHeight w:val="454" w:hRule="exact"/>
          <w:jc w:val="center"/>
        </w:trPr>
        <w:tc>
          <w:tcPr>
            <w:tcW w:w="1349"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line="290" w:lineRule="exact"/>
              <w:ind w:left="119"/>
              <w:jc w:val="center"/>
              <w:rPr>
                <w:rFonts w:ascii="宋体" w:hAnsi="宋体" w:eastAsia="宋体" w:cs="宋体"/>
                <w:szCs w:val="24"/>
              </w:rPr>
            </w:pPr>
            <w:r>
              <w:rPr>
                <w:rFonts w:hint="eastAsia" w:ascii="宋体" w:hAnsi="宋体" w:eastAsia="宋体" w:cs="宋体"/>
                <w:szCs w:val="24"/>
              </w:rPr>
              <w:t>6</w:t>
            </w:r>
          </w:p>
        </w:tc>
        <w:tc>
          <w:tcPr>
            <w:tcW w:w="7776"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line="290" w:lineRule="exact"/>
              <w:ind w:left="8"/>
              <w:jc w:val="both"/>
              <w:rPr>
                <w:rFonts w:ascii="宋体" w:hAnsi="宋体" w:eastAsia="宋体" w:cs="宋体"/>
                <w:szCs w:val="24"/>
              </w:rPr>
            </w:pPr>
            <w:r>
              <w:rPr>
                <w:rFonts w:hint="eastAsia" w:ascii="宋体" w:hAnsi="宋体" w:eastAsia="宋体" w:cs="宋体"/>
                <w:szCs w:val="24"/>
              </w:rPr>
              <w:t xml:space="preserve">展示过程中行为是否自然，动作娴熟 </w:t>
            </w:r>
          </w:p>
        </w:tc>
      </w:tr>
      <w:tr>
        <w:tblPrEx>
          <w:tblLayout w:type="fixed"/>
          <w:tblCellMar>
            <w:top w:w="0" w:type="dxa"/>
            <w:left w:w="0" w:type="dxa"/>
            <w:bottom w:w="0" w:type="dxa"/>
            <w:right w:w="0" w:type="dxa"/>
          </w:tblCellMar>
        </w:tblPrEx>
        <w:trPr>
          <w:trHeight w:val="454" w:hRule="exact"/>
          <w:jc w:val="center"/>
        </w:trPr>
        <w:tc>
          <w:tcPr>
            <w:tcW w:w="1349"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line="288" w:lineRule="exact"/>
              <w:ind w:left="119"/>
              <w:jc w:val="center"/>
              <w:rPr>
                <w:rFonts w:ascii="宋体" w:hAnsi="宋体" w:eastAsia="宋体" w:cs="宋体"/>
                <w:szCs w:val="24"/>
              </w:rPr>
            </w:pPr>
            <w:r>
              <w:rPr>
                <w:rFonts w:hint="eastAsia" w:ascii="宋体" w:hAnsi="宋体" w:eastAsia="宋体" w:cs="宋体"/>
                <w:szCs w:val="24"/>
              </w:rPr>
              <w:t>7</w:t>
            </w:r>
          </w:p>
        </w:tc>
        <w:tc>
          <w:tcPr>
            <w:tcW w:w="7776"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line="288" w:lineRule="exact"/>
              <w:ind w:left="8"/>
              <w:jc w:val="both"/>
              <w:rPr>
                <w:rFonts w:ascii="宋体" w:hAnsi="宋体" w:eastAsia="宋体" w:cs="宋体"/>
                <w:szCs w:val="24"/>
              </w:rPr>
            </w:pPr>
            <w:r>
              <w:rPr>
                <w:rFonts w:hint="eastAsia" w:ascii="宋体" w:hAnsi="宋体" w:eastAsia="宋体" w:cs="宋体"/>
                <w:szCs w:val="24"/>
              </w:rPr>
              <w:t xml:space="preserve">操作是否优雅大方，风格稳健 </w:t>
            </w:r>
          </w:p>
        </w:tc>
      </w:tr>
      <w:tr>
        <w:tblPrEx>
          <w:tblLayout w:type="fixed"/>
          <w:tblCellMar>
            <w:top w:w="0" w:type="dxa"/>
            <w:left w:w="0" w:type="dxa"/>
            <w:bottom w:w="0" w:type="dxa"/>
            <w:right w:w="0" w:type="dxa"/>
          </w:tblCellMar>
        </w:tblPrEx>
        <w:trPr>
          <w:trHeight w:val="454" w:hRule="exact"/>
          <w:jc w:val="center"/>
        </w:trPr>
        <w:tc>
          <w:tcPr>
            <w:tcW w:w="1349"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line="287" w:lineRule="exact"/>
              <w:ind w:left="119"/>
              <w:jc w:val="center"/>
              <w:rPr>
                <w:rFonts w:ascii="宋体" w:hAnsi="宋体" w:eastAsia="宋体" w:cs="宋体"/>
                <w:szCs w:val="24"/>
              </w:rPr>
            </w:pPr>
            <w:r>
              <w:rPr>
                <w:rFonts w:hint="eastAsia" w:ascii="宋体" w:hAnsi="宋体" w:eastAsia="宋体" w:cs="宋体"/>
                <w:szCs w:val="24"/>
              </w:rPr>
              <w:t>8</w:t>
            </w:r>
          </w:p>
        </w:tc>
        <w:tc>
          <w:tcPr>
            <w:tcW w:w="7776"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line="287" w:lineRule="exact"/>
              <w:ind w:left="8"/>
              <w:jc w:val="both"/>
              <w:rPr>
                <w:rFonts w:ascii="宋体" w:hAnsi="宋体" w:eastAsia="宋体" w:cs="宋体"/>
                <w:szCs w:val="24"/>
              </w:rPr>
            </w:pPr>
            <w:r>
              <w:rPr>
                <w:rFonts w:hint="eastAsia" w:ascii="宋体" w:hAnsi="宋体" w:eastAsia="宋体" w:cs="宋体"/>
                <w:szCs w:val="24"/>
              </w:rPr>
              <w:t xml:space="preserve">精神是否饱满，充满活力，表情丰富真诚 </w:t>
            </w:r>
          </w:p>
        </w:tc>
      </w:tr>
      <w:tr>
        <w:tblPrEx>
          <w:tblLayout w:type="fixed"/>
          <w:tblCellMar>
            <w:top w:w="0" w:type="dxa"/>
            <w:left w:w="0" w:type="dxa"/>
            <w:bottom w:w="0" w:type="dxa"/>
            <w:right w:w="0" w:type="dxa"/>
          </w:tblCellMar>
        </w:tblPrEx>
        <w:trPr>
          <w:trHeight w:val="454" w:hRule="exact"/>
          <w:jc w:val="center"/>
        </w:trPr>
        <w:tc>
          <w:tcPr>
            <w:tcW w:w="1349"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line="290" w:lineRule="exact"/>
              <w:ind w:left="119"/>
              <w:jc w:val="center"/>
              <w:rPr>
                <w:rFonts w:ascii="宋体" w:hAnsi="宋体" w:eastAsia="宋体" w:cs="宋体"/>
                <w:szCs w:val="24"/>
              </w:rPr>
            </w:pPr>
            <w:r>
              <w:rPr>
                <w:rFonts w:hint="eastAsia" w:ascii="宋体" w:hAnsi="宋体" w:eastAsia="宋体" w:cs="宋体"/>
                <w:szCs w:val="24"/>
              </w:rPr>
              <w:t>9</w:t>
            </w:r>
          </w:p>
        </w:tc>
        <w:tc>
          <w:tcPr>
            <w:tcW w:w="7776"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line="290" w:lineRule="exact"/>
              <w:ind w:left="8"/>
              <w:jc w:val="both"/>
              <w:rPr>
                <w:rFonts w:ascii="宋体" w:hAnsi="宋体" w:eastAsia="宋体" w:cs="宋体"/>
                <w:szCs w:val="24"/>
              </w:rPr>
            </w:pPr>
            <w:r>
              <w:rPr>
                <w:rFonts w:hint="eastAsia" w:ascii="宋体" w:hAnsi="宋体" w:eastAsia="宋体" w:cs="宋体"/>
                <w:szCs w:val="24"/>
              </w:rPr>
              <w:t xml:space="preserve">是否具有较强吸引力、感染力 </w:t>
            </w:r>
          </w:p>
        </w:tc>
      </w:tr>
      <w:tr>
        <w:tblPrEx>
          <w:tblLayout w:type="fixed"/>
          <w:tblCellMar>
            <w:top w:w="0" w:type="dxa"/>
            <w:left w:w="0" w:type="dxa"/>
            <w:bottom w:w="0" w:type="dxa"/>
            <w:right w:w="0" w:type="dxa"/>
          </w:tblCellMar>
        </w:tblPrEx>
        <w:trPr>
          <w:trHeight w:val="454" w:hRule="exact"/>
          <w:jc w:val="center"/>
        </w:trPr>
        <w:tc>
          <w:tcPr>
            <w:tcW w:w="1349"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line="287" w:lineRule="exact"/>
              <w:ind w:left="548"/>
              <w:rPr>
                <w:rFonts w:ascii="宋体" w:hAnsi="宋体" w:eastAsia="宋体" w:cs="宋体"/>
                <w:szCs w:val="24"/>
              </w:rPr>
            </w:pPr>
            <w:r>
              <w:rPr>
                <w:rFonts w:hint="eastAsia" w:ascii="宋体" w:hAnsi="宋体" w:eastAsia="宋体" w:cs="宋体"/>
                <w:szCs w:val="24"/>
              </w:rPr>
              <w:t>10</w:t>
            </w:r>
          </w:p>
        </w:tc>
        <w:tc>
          <w:tcPr>
            <w:tcW w:w="7776"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line="287" w:lineRule="exact"/>
              <w:ind w:left="8"/>
              <w:jc w:val="both"/>
              <w:rPr>
                <w:rFonts w:ascii="宋体" w:hAnsi="宋体" w:eastAsia="宋体" w:cs="宋体"/>
                <w:szCs w:val="24"/>
              </w:rPr>
            </w:pPr>
            <w:r>
              <w:rPr>
                <w:rFonts w:hint="eastAsia" w:ascii="宋体" w:hAnsi="宋体" w:eastAsia="宋体" w:cs="宋体"/>
                <w:szCs w:val="24"/>
              </w:rPr>
              <w:t xml:space="preserve">是否富于激情，善于引导现场观众 </w:t>
            </w:r>
          </w:p>
        </w:tc>
      </w:tr>
    </w:tbl>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288" w:lineRule="auto"/>
        <w:ind w:left="112" w:hanging="112"/>
        <w:rPr>
          <w:rFonts w:ascii="仿宋" w:hAnsi="仿宋" w:eastAsia="仿宋" w:cs="仿宋"/>
          <w:color w:val="auto"/>
          <w:sz w:val="30"/>
          <w:szCs w:val="30"/>
          <w:lang w:val="zh-TW" w:eastAsia="zh-TW"/>
        </w:rPr>
      </w:pP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288" w:lineRule="auto"/>
        <w:ind w:firstLine="0"/>
        <w:rPr>
          <w:rFonts w:ascii="仿宋" w:hAnsi="仿宋" w:eastAsia="仿宋" w:cs="仿宋"/>
          <w:color w:val="auto"/>
          <w:sz w:val="30"/>
          <w:szCs w:val="30"/>
        </w:rPr>
      </w:pP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288" w:lineRule="auto"/>
        <w:ind w:firstLine="0"/>
        <w:rPr>
          <w:rFonts w:ascii="仿宋" w:hAnsi="仿宋" w:eastAsia="仿宋" w:cs="仿宋"/>
          <w:color w:val="auto"/>
          <w:sz w:val="30"/>
          <w:szCs w:val="30"/>
        </w:rPr>
      </w:pP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288" w:lineRule="auto"/>
        <w:ind w:firstLine="0"/>
        <w:rPr>
          <w:rFonts w:ascii="仿宋" w:hAnsi="仿宋" w:eastAsia="仿宋" w:cs="仿宋"/>
          <w:color w:val="auto"/>
          <w:sz w:val="30"/>
          <w:szCs w:val="30"/>
        </w:rPr>
      </w:pP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288" w:lineRule="auto"/>
        <w:ind w:firstLine="0"/>
        <w:rPr>
          <w:rFonts w:ascii="仿宋" w:hAnsi="仿宋" w:eastAsia="仿宋" w:cs="仿宋"/>
          <w:color w:val="auto"/>
          <w:sz w:val="30"/>
          <w:szCs w:val="30"/>
        </w:rPr>
      </w:pP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288" w:lineRule="auto"/>
        <w:ind w:firstLine="0"/>
        <w:rPr>
          <w:rFonts w:ascii="仿宋" w:hAnsi="仿宋" w:eastAsia="仿宋" w:cs="仿宋"/>
          <w:color w:val="auto"/>
          <w:sz w:val="30"/>
          <w:szCs w:val="30"/>
        </w:rPr>
      </w:pP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288" w:lineRule="auto"/>
        <w:ind w:firstLine="0"/>
        <w:rPr>
          <w:rFonts w:ascii="仿宋" w:hAnsi="仿宋" w:eastAsia="仿宋" w:cs="仿宋"/>
          <w:color w:val="auto"/>
          <w:sz w:val="30"/>
          <w:szCs w:val="30"/>
        </w:rPr>
      </w:pP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288" w:lineRule="auto"/>
        <w:ind w:firstLine="0"/>
        <w:rPr>
          <w:rFonts w:ascii="仿宋" w:hAnsi="仿宋" w:eastAsia="仿宋" w:cs="仿宋"/>
          <w:color w:val="auto"/>
          <w:sz w:val="30"/>
          <w:szCs w:val="30"/>
        </w:rPr>
      </w:pP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288" w:lineRule="auto"/>
        <w:ind w:firstLine="0"/>
        <w:rPr>
          <w:rFonts w:ascii="仿宋" w:hAnsi="仿宋" w:eastAsia="仿宋" w:cs="仿宋"/>
          <w:color w:val="auto"/>
          <w:sz w:val="30"/>
          <w:szCs w:val="30"/>
        </w:rPr>
      </w:pP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288" w:lineRule="auto"/>
        <w:ind w:firstLine="0"/>
        <w:rPr>
          <w:rFonts w:ascii="仿宋" w:hAnsi="仿宋" w:eastAsia="仿宋" w:cs="仿宋"/>
          <w:b/>
          <w:bCs/>
          <w:color w:val="auto"/>
          <w:sz w:val="30"/>
          <w:szCs w:val="30"/>
        </w:rPr>
      </w:pP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288" w:lineRule="auto"/>
        <w:ind w:firstLine="0"/>
        <w:rPr>
          <w:rFonts w:ascii="仿宋" w:hAnsi="仿宋" w:eastAsia="仿宋" w:cs="仿宋"/>
          <w:b/>
          <w:bCs/>
          <w:color w:val="auto"/>
          <w:sz w:val="30"/>
          <w:szCs w:val="30"/>
        </w:rPr>
      </w:pP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288" w:lineRule="auto"/>
        <w:ind w:firstLine="0"/>
        <w:rPr>
          <w:rFonts w:ascii="仿宋" w:hAnsi="仿宋" w:eastAsia="仿宋" w:cs="仿宋"/>
          <w:b/>
          <w:bCs/>
          <w:color w:val="auto"/>
          <w:sz w:val="30"/>
          <w:szCs w:val="30"/>
          <w:lang w:val="zh-TW" w:eastAsia="zh-TW"/>
        </w:rPr>
      </w:pPr>
      <w:r>
        <w:rPr>
          <w:rFonts w:hint="eastAsia" w:ascii="仿宋" w:hAnsi="仿宋" w:eastAsia="仿宋" w:cs="仿宋"/>
          <w:b/>
          <w:bCs/>
          <w:color w:val="auto"/>
          <w:sz w:val="30"/>
          <w:szCs w:val="30"/>
        </w:rPr>
        <w:t>附件四.</w:t>
      </w:r>
      <w:r>
        <w:rPr>
          <w:rFonts w:hint="eastAsia" w:ascii="仿宋" w:hAnsi="仿宋" w:eastAsia="仿宋" w:cs="仿宋"/>
          <w:b/>
          <w:bCs/>
          <w:color w:val="auto"/>
          <w:sz w:val="30"/>
          <w:szCs w:val="30"/>
          <w:lang w:val="zh-TW" w:eastAsia="zh-TW"/>
        </w:rPr>
        <w:t>扣分细则说明</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288" w:lineRule="auto"/>
        <w:ind w:firstLine="600"/>
        <w:rPr>
          <w:rFonts w:ascii="仿宋" w:hAnsi="仿宋" w:eastAsia="仿宋" w:cs="仿宋"/>
          <w:color w:val="auto"/>
          <w:sz w:val="30"/>
          <w:szCs w:val="30"/>
        </w:rPr>
      </w:pPr>
      <w:r>
        <w:rPr>
          <w:rFonts w:hint="eastAsia" w:ascii="仿宋" w:hAnsi="仿宋" w:eastAsia="仿宋" w:cs="仿宋"/>
          <w:color w:val="auto"/>
          <w:sz w:val="30"/>
          <w:szCs w:val="30"/>
        </w:rPr>
        <w:t xml:space="preserve">1. </w:t>
      </w:r>
      <w:r>
        <w:rPr>
          <w:rFonts w:hint="eastAsia" w:ascii="仿宋" w:hAnsi="仿宋" w:eastAsia="仿宋" w:cs="仿宋"/>
          <w:color w:val="auto"/>
          <w:sz w:val="30"/>
          <w:szCs w:val="30"/>
          <w:lang w:val="zh-CN"/>
        </w:rPr>
        <w:t>若以各种形式（文字、口头）透露自己所在院校信息，包括参赛方案（封面与内容）和展示</w:t>
      </w:r>
      <w:r>
        <w:rPr>
          <w:rFonts w:hint="eastAsia" w:ascii="仿宋" w:hAnsi="仿宋" w:eastAsia="仿宋" w:cs="仿宋"/>
          <w:color w:val="auto"/>
          <w:sz w:val="30"/>
          <w:szCs w:val="30"/>
          <w:lang w:val="pt-PT"/>
        </w:rPr>
        <w:t>PPT</w:t>
      </w:r>
      <w:r>
        <w:rPr>
          <w:rFonts w:hint="eastAsia" w:ascii="仿宋" w:hAnsi="仿宋" w:eastAsia="仿宋" w:cs="仿宋"/>
          <w:color w:val="auto"/>
          <w:sz w:val="30"/>
          <w:szCs w:val="30"/>
          <w:lang w:val="zh-CN"/>
        </w:rPr>
        <w:t>中出现院校信息，扣</w:t>
      </w:r>
      <w:r>
        <w:rPr>
          <w:rFonts w:hint="eastAsia" w:ascii="仿宋" w:hAnsi="仿宋" w:eastAsia="仿宋" w:cs="仿宋"/>
          <w:color w:val="auto"/>
          <w:sz w:val="30"/>
          <w:szCs w:val="30"/>
        </w:rPr>
        <w:t>3分</w:t>
      </w:r>
      <w:r>
        <w:rPr>
          <w:rFonts w:hint="eastAsia" w:ascii="仿宋" w:hAnsi="仿宋" w:eastAsia="仿宋" w:cs="仿宋"/>
          <w:color w:val="auto"/>
          <w:sz w:val="30"/>
          <w:szCs w:val="30"/>
          <w:lang w:eastAsia="zh-CN"/>
        </w:rPr>
        <w:t>（山东省赛暂不扣分，国赛、精英赛务必注意）</w:t>
      </w:r>
      <w:r>
        <w:rPr>
          <w:rFonts w:hint="eastAsia" w:ascii="仿宋" w:hAnsi="仿宋" w:eastAsia="仿宋" w:cs="仿宋"/>
          <w:color w:val="auto"/>
          <w:sz w:val="30"/>
          <w:szCs w:val="30"/>
          <w:lang w:val="zh-CN"/>
        </w:rPr>
        <w:t>；</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288" w:lineRule="auto"/>
        <w:ind w:firstLine="600"/>
        <w:rPr>
          <w:rFonts w:ascii="仿宋" w:hAnsi="仿宋" w:eastAsia="仿宋" w:cs="仿宋"/>
          <w:color w:val="auto"/>
          <w:sz w:val="30"/>
          <w:szCs w:val="30"/>
        </w:rPr>
      </w:pPr>
      <w:r>
        <w:rPr>
          <w:rFonts w:hint="eastAsia" w:ascii="仿宋" w:hAnsi="仿宋" w:eastAsia="仿宋" w:cs="仿宋"/>
          <w:color w:val="auto"/>
          <w:sz w:val="30"/>
          <w:szCs w:val="30"/>
        </w:rPr>
        <w:t>2.</w:t>
      </w:r>
      <w:r>
        <w:rPr>
          <w:rFonts w:hint="eastAsia" w:ascii="仿宋" w:hAnsi="仿宋" w:eastAsia="仿宋" w:cs="仿宋"/>
          <w:color w:val="auto"/>
          <w:sz w:val="30"/>
          <w:szCs w:val="30"/>
          <w:lang w:val="zh-CN"/>
        </w:rPr>
        <w:t>若最终提交的参数方案页数、格式等不符合竞赛组委会规定，扣</w:t>
      </w:r>
      <w:r>
        <w:rPr>
          <w:rFonts w:hint="eastAsia" w:ascii="仿宋" w:hAnsi="仿宋" w:eastAsia="仿宋" w:cs="仿宋"/>
          <w:color w:val="auto"/>
          <w:sz w:val="30"/>
          <w:szCs w:val="30"/>
        </w:rPr>
        <w:t>3分</w:t>
      </w:r>
      <w:r>
        <w:rPr>
          <w:rFonts w:hint="eastAsia" w:ascii="仿宋" w:hAnsi="仿宋" w:eastAsia="仿宋" w:cs="仿宋"/>
          <w:color w:val="auto"/>
          <w:sz w:val="30"/>
          <w:szCs w:val="30"/>
          <w:lang w:val="zh-CN"/>
        </w:rPr>
        <w:t>；</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288" w:lineRule="auto"/>
        <w:ind w:firstLine="600"/>
        <w:rPr>
          <w:rFonts w:ascii="仿宋" w:hAnsi="仿宋" w:eastAsia="仿宋" w:cs="仿宋"/>
          <w:color w:val="auto"/>
          <w:sz w:val="30"/>
          <w:szCs w:val="30"/>
        </w:rPr>
      </w:pPr>
      <w:r>
        <w:rPr>
          <w:rFonts w:hint="eastAsia" w:ascii="仿宋" w:hAnsi="仿宋" w:eastAsia="仿宋" w:cs="仿宋"/>
          <w:color w:val="auto"/>
          <w:sz w:val="30"/>
          <w:szCs w:val="30"/>
        </w:rPr>
        <w:t>3.</w:t>
      </w:r>
      <w:r>
        <w:rPr>
          <w:rFonts w:hint="eastAsia" w:ascii="仿宋" w:hAnsi="仿宋" w:eastAsia="仿宋" w:cs="仿宋"/>
          <w:color w:val="auto"/>
          <w:sz w:val="30"/>
          <w:szCs w:val="30"/>
          <w:lang w:val="zh-CN"/>
        </w:rPr>
        <w:t>若有参赛队员交叉参赛，涉及到的每支队伍扣</w:t>
      </w:r>
      <w:r>
        <w:rPr>
          <w:rFonts w:hint="eastAsia" w:ascii="仿宋" w:hAnsi="仿宋" w:eastAsia="仿宋" w:cs="仿宋"/>
          <w:color w:val="auto"/>
          <w:sz w:val="30"/>
          <w:szCs w:val="30"/>
        </w:rPr>
        <w:t>3分</w:t>
      </w:r>
      <w:r>
        <w:rPr>
          <w:rFonts w:hint="eastAsia" w:ascii="仿宋" w:hAnsi="仿宋" w:eastAsia="仿宋" w:cs="仿宋"/>
          <w:color w:val="auto"/>
          <w:sz w:val="30"/>
          <w:szCs w:val="30"/>
          <w:lang w:val="zh-CN"/>
        </w:rPr>
        <w:t>；</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288" w:lineRule="auto"/>
        <w:ind w:firstLine="600"/>
        <w:rPr>
          <w:rFonts w:ascii="仿宋" w:hAnsi="仿宋" w:eastAsia="仿宋" w:cs="仿宋"/>
          <w:color w:val="auto"/>
          <w:sz w:val="30"/>
          <w:szCs w:val="30"/>
        </w:rPr>
      </w:pPr>
      <w:r>
        <w:rPr>
          <w:rFonts w:hint="eastAsia" w:ascii="仿宋" w:hAnsi="仿宋" w:eastAsia="仿宋" w:cs="仿宋"/>
          <w:color w:val="auto"/>
          <w:sz w:val="30"/>
          <w:szCs w:val="30"/>
        </w:rPr>
        <w:t>4.</w:t>
      </w:r>
      <w:r>
        <w:rPr>
          <w:rFonts w:hint="eastAsia" w:ascii="仿宋" w:hAnsi="仿宋" w:eastAsia="仿宋" w:cs="仿宋"/>
          <w:color w:val="auto"/>
          <w:sz w:val="30"/>
          <w:szCs w:val="30"/>
          <w:lang w:val="ja-JP" w:eastAsia="ja-JP"/>
        </w:rPr>
        <w:t>若</w:t>
      </w:r>
      <w:r>
        <w:rPr>
          <w:rFonts w:hint="eastAsia" w:ascii="仿宋" w:hAnsi="仿宋" w:eastAsia="仿宋" w:cs="仿宋"/>
          <w:color w:val="auto"/>
          <w:sz w:val="30"/>
          <w:szCs w:val="30"/>
          <w:lang w:val="pt-PT"/>
        </w:rPr>
        <w:t>PPT</w:t>
      </w:r>
      <w:r>
        <w:rPr>
          <w:rFonts w:hint="eastAsia" w:ascii="仿宋" w:hAnsi="仿宋" w:eastAsia="仿宋" w:cs="仿宋"/>
          <w:color w:val="auto"/>
          <w:sz w:val="30"/>
          <w:szCs w:val="30"/>
          <w:lang w:val="zh-CN"/>
        </w:rPr>
        <w:t>陈述时间超时：超时</w:t>
      </w:r>
      <w:r>
        <w:rPr>
          <w:rFonts w:hint="eastAsia" w:ascii="仿宋" w:hAnsi="仿宋" w:eastAsia="仿宋" w:cs="仿宋"/>
          <w:color w:val="auto"/>
          <w:sz w:val="30"/>
          <w:szCs w:val="30"/>
        </w:rPr>
        <w:t>1</w:t>
      </w:r>
      <w:r>
        <w:rPr>
          <w:rFonts w:hint="eastAsia" w:ascii="仿宋" w:hAnsi="仿宋" w:eastAsia="仿宋" w:cs="仿宋"/>
          <w:color w:val="auto"/>
          <w:sz w:val="30"/>
          <w:szCs w:val="30"/>
          <w:lang w:val="zh-CN"/>
        </w:rPr>
        <w:t>分钟内、超时</w:t>
      </w:r>
      <w:r>
        <w:rPr>
          <w:rFonts w:hint="eastAsia" w:ascii="仿宋" w:hAnsi="仿宋" w:eastAsia="仿宋" w:cs="仿宋"/>
          <w:color w:val="auto"/>
          <w:sz w:val="30"/>
          <w:szCs w:val="30"/>
        </w:rPr>
        <w:t>2</w:t>
      </w:r>
      <w:r>
        <w:rPr>
          <w:rFonts w:hint="eastAsia" w:ascii="仿宋" w:hAnsi="仿宋" w:eastAsia="仿宋" w:cs="仿宋"/>
          <w:color w:val="auto"/>
          <w:sz w:val="30"/>
          <w:szCs w:val="30"/>
          <w:lang w:val="zh-CN"/>
        </w:rPr>
        <w:t>分钟内、超时</w:t>
      </w:r>
      <w:r>
        <w:rPr>
          <w:rFonts w:hint="eastAsia" w:ascii="仿宋" w:hAnsi="仿宋" w:eastAsia="仿宋" w:cs="仿宋"/>
          <w:color w:val="auto"/>
          <w:sz w:val="30"/>
          <w:szCs w:val="30"/>
        </w:rPr>
        <w:t>3</w:t>
      </w:r>
      <w:r>
        <w:rPr>
          <w:rFonts w:hint="eastAsia" w:ascii="仿宋" w:hAnsi="仿宋" w:eastAsia="仿宋" w:cs="仿宋"/>
          <w:color w:val="auto"/>
          <w:sz w:val="30"/>
          <w:szCs w:val="30"/>
          <w:lang w:val="zh-CN"/>
        </w:rPr>
        <w:t>分钟内、超时</w:t>
      </w:r>
      <w:r>
        <w:rPr>
          <w:rFonts w:hint="eastAsia" w:ascii="仿宋" w:hAnsi="仿宋" w:eastAsia="仿宋" w:cs="仿宋"/>
          <w:color w:val="auto"/>
          <w:sz w:val="30"/>
          <w:szCs w:val="30"/>
        </w:rPr>
        <w:t>4</w:t>
      </w:r>
      <w:r>
        <w:rPr>
          <w:rFonts w:hint="eastAsia" w:ascii="仿宋" w:hAnsi="仿宋" w:eastAsia="仿宋" w:cs="仿宋"/>
          <w:color w:val="auto"/>
          <w:sz w:val="30"/>
          <w:szCs w:val="30"/>
          <w:lang w:val="zh-CN"/>
        </w:rPr>
        <w:t>分钟内、超时</w:t>
      </w:r>
      <w:r>
        <w:rPr>
          <w:rFonts w:hint="eastAsia" w:ascii="仿宋" w:hAnsi="仿宋" w:eastAsia="仿宋" w:cs="仿宋"/>
          <w:color w:val="auto"/>
          <w:sz w:val="30"/>
          <w:szCs w:val="30"/>
        </w:rPr>
        <w:t>5</w:t>
      </w:r>
      <w:r>
        <w:rPr>
          <w:rFonts w:hint="eastAsia" w:ascii="仿宋" w:hAnsi="仿宋" w:eastAsia="仿宋" w:cs="仿宋"/>
          <w:color w:val="auto"/>
          <w:sz w:val="30"/>
          <w:szCs w:val="30"/>
          <w:lang w:val="zh-CN"/>
        </w:rPr>
        <w:t>分钟内及以上，分别扣除</w:t>
      </w:r>
      <w:r>
        <w:rPr>
          <w:rFonts w:hint="eastAsia" w:ascii="仿宋" w:hAnsi="仿宋" w:eastAsia="仿宋" w:cs="仿宋"/>
          <w:color w:val="auto"/>
          <w:sz w:val="30"/>
          <w:szCs w:val="30"/>
        </w:rPr>
        <w:t>1分，1.5分，2分，2.5分，3</w:t>
      </w:r>
      <w:r>
        <w:rPr>
          <w:rFonts w:hint="eastAsia" w:ascii="仿宋" w:hAnsi="仿宋" w:eastAsia="仿宋" w:cs="仿宋"/>
          <w:color w:val="auto"/>
          <w:sz w:val="30"/>
          <w:szCs w:val="30"/>
          <w:lang w:val="zh-CN"/>
        </w:rPr>
        <w:t>分（最多扣除</w:t>
      </w:r>
      <w:r>
        <w:rPr>
          <w:rFonts w:hint="eastAsia" w:ascii="仿宋" w:hAnsi="仿宋" w:eastAsia="仿宋" w:cs="仿宋"/>
          <w:color w:val="auto"/>
          <w:sz w:val="30"/>
          <w:szCs w:val="30"/>
        </w:rPr>
        <w:t>3分）</w:t>
      </w:r>
      <w:r>
        <w:rPr>
          <w:rFonts w:hint="eastAsia" w:ascii="仿宋" w:hAnsi="仿宋" w:eastAsia="仿宋" w:cs="仿宋"/>
          <w:color w:val="auto"/>
          <w:sz w:val="30"/>
          <w:szCs w:val="30"/>
          <w:lang w:val="zh-CN"/>
        </w:rPr>
        <w:t>；</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288" w:lineRule="auto"/>
        <w:ind w:firstLine="600"/>
        <w:rPr>
          <w:rFonts w:ascii="仿宋" w:hAnsi="仿宋" w:eastAsia="仿宋" w:cs="仿宋"/>
          <w:color w:val="auto"/>
          <w:sz w:val="30"/>
          <w:szCs w:val="30"/>
        </w:rPr>
      </w:pPr>
      <w:r>
        <w:rPr>
          <w:rFonts w:hint="eastAsia" w:ascii="仿宋" w:hAnsi="仿宋" w:eastAsia="仿宋" w:cs="仿宋"/>
          <w:color w:val="auto"/>
          <w:sz w:val="30"/>
          <w:szCs w:val="30"/>
        </w:rPr>
        <w:t>5.</w:t>
      </w:r>
      <w:r>
        <w:rPr>
          <w:rFonts w:hint="eastAsia" w:ascii="仿宋" w:hAnsi="仿宋" w:eastAsia="仿宋" w:cs="仿宋"/>
          <w:color w:val="auto"/>
          <w:sz w:val="30"/>
          <w:szCs w:val="30"/>
          <w:lang w:val="zh-CN"/>
        </w:rPr>
        <w:t>若参赛语言不符合组委会要求（普通话、英文），扣</w:t>
      </w:r>
      <w:r>
        <w:rPr>
          <w:rFonts w:hint="eastAsia" w:ascii="仿宋" w:hAnsi="仿宋" w:eastAsia="仿宋" w:cs="仿宋"/>
          <w:color w:val="auto"/>
          <w:sz w:val="30"/>
          <w:szCs w:val="30"/>
        </w:rPr>
        <w:t>3分。</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288" w:lineRule="auto"/>
        <w:ind w:firstLine="0"/>
        <w:rPr>
          <w:rFonts w:ascii="仿宋" w:hAnsi="仿宋" w:eastAsia="仿宋" w:cs="仿宋"/>
          <w:color w:val="auto"/>
          <w:sz w:val="30"/>
          <w:szCs w:val="30"/>
        </w:rPr>
      </w:pPr>
    </w:p>
    <w:sectPr>
      <w:pgSz w:w="11906" w:h="16838"/>
      <w:pgMar w:top="1134" w:right="1134" w:bottom="1134" w:left="1134" w:header="709" w:footer="8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AFF" w:usb1="C0007843" w:usb2="00000009" w:usb3="00000000" w:csb0="400001FF" w:csb1="FFFF0000"/>
  </w:font>
  <w:font w:name="方正大标宋简体">
    <w:altName w:val="宋体"/>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auto"/>
    <w:pitch w:val="default"/>
    <w:sig w:usb0="00000000" w:usb1="00000000" w:usb2="00000010" w:usb3="00000000" w:csb0="00040000" w:csb1="00000000"/>
  </w:font>
  <w:font w:name="仿宋_GB2312">
    <w:altName w:val="仿宋"/>
    <w:panose1 w:val="00000000000000000000"/>
    <w:charset w:val="50"/>
    <w:family w:val="roman"/>
    <w:pitch w:val="default"/>
    <w:sig w:usb0="00000000" w:usb1="00000000" w:usb2="00000000" w:usb3="00000000" w:csb0="00040001" w:csb1="00000000"/>
  </w:font>
  <w:font w:name="仿宋">
    <w:panose1 w:val="02010609060101010101"/>
    <w:charset w:val="50"/>
    <w:family w:val="roman"/>
    <w:pitch w:val="default"/>
    <w:sig w:usb0="800002BF" w:usb1="38CF7CFA" w:usb2="00000016" w:usb3="00000000" w:csb0="00040001" w:csb1="00000000"/>
  </w:font>
  <w:font w:name="(使用中文字体">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使用中文字">
    <w:altName w:val="Segoe Print"/>
    <w:panose1 w:val="00000000000000000000"/>
    <w:charset w:val="00"/>
    <w:family w:val="auto"/>
    <w:pitch w:val="default"/>
    <w:sig w:usb0="00000000" w:usb1="00000000" w:usb2="00000000" w:usb3="00000000" w:csb0="00000000" w:csb1="00000000"/>
  </w:font>
  <w:font w:name="(使用中文">
    <w:altName w:val="Segoe Print"/>
    <w:panose1 w:val="00000000000000000000"/>
    <w:charset w:val="00"/>
    <w:family w:val="auto"/>
    <w:pitch w:val="default"/>
    <w:sig w:usb0="00000000" w:usb1="00000000" w:usb2="00000000" w:usb3="00000000" w:csb0="00000000" w:csb1="00000000"/>
  </w:font>
  <w:font w:name="(使用中">
    <w:altName w:val="Segoe Print"/>
    <w:panose1 w:val="00000000000000000000"/>
    <w:charset w:val="00"/>
    <w:family w:val="auto"/>
    <w:pitch w:val="default"/>
    <w:sig w:usb0="00000000" w:usb1="00000000" w:usb2="00000000" w:usb3="00000000" w:csb0="00000000" w:csb1="00000000"/>
  </w:font>
  <w:font w:name="(使用">
    <w:altName w:val="Segoe Print"/>
    <w:panose1 w:val="00000000000000000000"/>
    <w:charset w:val="00"/>
    <w:family w:val="auto"/>
    <w:pitch w:val="default"/>
    <w:sig w:usb0="00000000" w:usb1="00000000" w:usb2="00000000" w:usb3="00000000" w:csb0="00000000" w:csb1="00000000"/>
  </w:font>
  <w:font w:name="(使">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tijes">
    <w:altName w:val="Segoe Print"/>
    <w:panose1 w:val="00000000000000000000"/>
    <w:charset w:val="00"/>
    <w:family w:val="auto"/>
    <w:pitch w:val="default"/>
    <w:sig w:usb0="00000000" w:usb1="00000000" w:usb2="00000000" w:usb3="00000000" w:csb0="00000000" w:csb1="00000000"/>
  </w:font>
  <w:font w:name="tije">
    <w:altName w:val="Segoe Print"/>
    <w:panose1 w:val="00000000000000000000"/>
    <w:charset w:val="00"/>
    <w:family w:val="auto"/>
    <w:pitch w:val="default"/>
    <w:sig w:usb0="00000000" w:usb1="00000000" w:usb2="00000000" w:usb3="00000000" w:csb0="00000000" w:csb1="00000000"/>
  </w:font>
  <w:font w:name="tij">
    <w:altName w:val="Segoe Print"/>
    <w:panose1 w:val="00000000000000000000"/>
    <w:charset w:val="00"/>
    <w:family w:val="auto"/>
    <w:pitch w:val="default"/>
    <w:sig w:usb0="00000000" w:usb1="00000000" w:usb2="00000000" w:usb3="00000000" w:csb0="00000000" w:csb1="00000000"/>
  </w:font>
  <w:font w:name="ti">
    <w:altName w:val="Segoe Print"/>
    <w:panose1 w:val="00000000000000000000"/>
    <w:charset w:val="00"/>
    <w:family w:val="auto"/>
    <w:pitch w:val="default"/>
    <w:sig w:usb0="00000000" w:usb1="00000000" w:usb2="00000000" w:usb3="00000000" w:csb0="00000000" w:csb1="00000000"/>
  </w:font>
  <w:font w:name="times">
    <w:altName w:val="Segoe Print"/>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603F01FF" w:csb1="FFFF0000"/>
  </w:font>
  <w:font w:name="Lantinghei SC Demibold">
    <w:altName w:val="Times New Roman"/>
    <w:panose1 w:val="00000000000000000000"/>
    <w:charset w:val="00"/>
    <w:family w:val="roman"/>
    <w:pitch w:val="default"/>
    <w:sig w:usb0="00000000" w:usb1="00000000" w:usb2="00000000" w:usb3="00000000" w:csb0="00000000" w:csb1="00000000"/>
  </w:font>
  <w:font w:name="Lantinghei SC Extraligh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隶书">
    <w:altName w:val="微软雅黑"/>
    <w:panose1 w:val="0201050906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宋体">
    <w:panose1 w:val="02010600030101010101"/>
    <w:charset w:val="86"/>
    <w:family w:val="auto"/>
    <w:pitch w:val="default"/>
    <w:sig w:usb0="00000003" w:usb1="288F0000" w:usb2="00000006" w:usb3="00000000" w:csb0="00040001"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Tim">
    <w:altName w:val="Segoe Print"/>
    <w:panose1 w:val="00000000000000000000"/>
    <w:charset w:val="00"/>
    <w:family w:val="auto"/>
    <w:pitch w:val="default"/>
    <w:sig w:usb0="00000000" w:usb1="00000000" w:usb2="00000000" w:usb3="00000000" w:csb0="00000000" w:csb1="00000000"/>
  </w:font>
  <w:font w:name="Time">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6176E"/>
    <w:multiLevelType w:val="multilevel"/>
    <w:tmpl w:val="3BE6176E"/>
    <w:lvl w:ilvl="0" w:tentative="0">
      <w:start w:val="1"/>
      <w:numFmt w:val="decimal"/>
      <w:suff w:val="nothing"/>
      <w:lvlText w:val="%1."/>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ind w:left="87" w:hanging="87"/>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ind w:left="87" w:hanging="87"/>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ind w:left="87" w:hanging="87"/>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ind w:left="87" w:hanging="87"/>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ind w:left="87" w:hanging="87"/>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ind w:left="87" w:hanging="87"/>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ind w:left="87" w:hanging="87"/>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ind w:left="87" w:hanging="87"/>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ind w:left="87" w:hanging="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4E5978F7"/>
    <w:multiLevelType w:val="multilevel"/>
    <w:tmpl w:val="4E5978F7"/>
    <w:lvl w:ilvl="0" w:tentative="0">
      <w:start w:val="1"/>
      <w:numFmt w:val="decimal"/>
      <w:suff w:val="nothing"/>
      <w:lvlText w:val="%1."/>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ind w:left="87" w:hanging="87"/>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ind w:left="87" w:hanging="87"/>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ind w:left="87" w:hanging="87"/>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ind w:left="87" w:hanging="87"/>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ind w:left="87" w:hanging="87"/>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ind w:left="87" w:hanging="87"/>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ind w:left="87" w:hanging="87"/>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ind w:left="87" w:hanging="87"/>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ind w:left="87" w:hanging="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512A04DF"/>
    <w:multiLevelType w:val="multilevel"/>
    <w:tmpl w:val="512A04DF"/>
    <w:lvl w:ilvl="0" w:tentative="0">
      <w:start w:val="1"/>
      <w:numFmt w:val="decimal"/>
      <w:suff w:val="nothing"/>
      <w:lvlText w:val="%1."/>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ind w:left="87" w:hanging="87"/>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ind w:left="87" w:hanging="87"/>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ind w:left="87" w:hanging="87"/>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ind w:left="87" w:hanging="87"/>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ind w:left="87" w:hanging="87"/>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ind w:left="87" w:hanging="87"/>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ind w:left="87" w:hanging="87"/>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ind w:left="87" w:hanging="87"/>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ind w:left="87" w:hanging="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59ACEE91"/>
    <w:multiLevelType w:val="singleLevel"/>
    <w:tmpl w:val="59ACEE91"/>
    <w:lvl w:ilvl="0" w:tentative="0">
      <w:start w:val="4"/>
      <w:numFmt w:val="chineseCounting"/>
      <w:suff w:val="nothing"/>
      <w:lvlText w:val="%1、"/>
      <w:lvlJc w:val="left"/>
    </w:lvl>
  </w:abstractNum>
  <w:abstractNum w:abstractNumId="4">
    <w:nsid w:val="59EEF8C6"/>
    <w:multiLevelType w:val="singleLevel"/>
    <w:tmpl w:val="59EEF8C6"/>
    <w:lvl w:ilvl="0" w:tentative="0">
      <w:start w:val="8"/>
      <w:numFmt w:val="chineseCounting"/>
      <w:suff w:val="nothing"/>
      <w:lvlText w:val="%1、"/>
      <w:lvlJc w:val="left"/>
    </w:lvl>
  </w:abstractNum>
  <w:abstractNum w:abstractNumId="5">
    <w:nsid w:val="59EEF8F4"/>
    <w:multiLevelType w:val="singleLevel"/>
    <w:tmpl w:val="59EEF8F4"/>
    <w:lvl w:ilvl="0" w:tentative="0">
      <w:start w:val="10"/>
      <w:numFmt w:val="chineseCounting"/>
      <w:suff w:val="nothing"/>
      <w:lvlText w:val="%1、"/>
      <w:lvlJc w:val="left"/>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AC4B80"/>
    <w:rsid w:val="00006DC9"/>
    <w:rsid w:val="00016500"/>
    <w:rsid w:val="00021040"/>
    <w:rsid w:val="00037B47"/>
    <w:rsid w:val="000477C7"/>
    <w:rsid w:val="000712DC"/>
    <w:rsid w:val="00074E28"/>
    <w:rsid w:val="00096DA0"/>
    <w:rsid w:val="00096EE6"/>
    <w:rsid w:val="000A4A35"/>
    <w:rsid w:val="000A6C56"/>
    <w:rsid w:val="000B278A"/>
    <w:rsid w:val="000D06FD"/>
    <w:rsid w:val="00126E51"/>
    <w:rsid w:val="00142DEA"/>
    <w:rsid w:val="00163746"/>
    <w:rsid w:val="0018683F"/>
    <w:rsid w:val="00190867"/>
    <w:rsid w:val="00197E66"/>
    <w:rsid w:val="001B2F45"/>
    <w:rsid w:val="001D74A8"/>
    <w:rsid w:val="001E2F26"/>
    <w:rsid w:val="001E4BB8"/>
    <w:rsid w:val="00221941"/>
    <w:rsid w:val="00234644"/>
    <w:rsid w:val="002348F1"/>
    <w:rsid w:val="00247D5B"/>
    <w:rsid w:val="00256531"/>
    <w:rsid w:val="00277C49"/>
    <w:rsid w:val="002E26A0"/>
    <w:rsid w:val="002F2817"/>
    <w:rsid w:val="002F4505"/>
    <w:rsid w:val="0030321B"/>
    <w:rsid w:val="00312F3B"/>
    <w:rsid w:val="0032113C"/>
    <w:rsid w:val="0032382D"/>
    <w:rsid w:val="003565BD"/>
    <w:rsid w:val="003800B2"/>
    <w:rsid w:val="003858BE"/>
    <w:rsid w:val="00390215"/>
    <w:rsid w:val="003B76C3"/>
    <w:rsid w:val="00414364"/>
    <w:rsid w:val="00421134"/>
    <w:rsid w:val="004214E8"/>
    <w:rsid w:val="00433A20"/>
    <w:rsid w:val="00433B00"/>
    <w:rsid w:val="00435F51"/>
    <w:rsid w:val="00461322"/>
    <w:rsid w:val="0048333A"/>
    <w:rsid w:val="004B5FE8"/>
    <w:rsid w:val="004C54D4"/>
    <w:rsid w:val="004D7EC3"/>
    <w:rsid w:val="00557945"/>
    <w:rsid w:val="00560DB2"/>
    <w:rsid w:val="005640E4"/>
    <w:rsid w:val="005738A5"/>
    <w:rsid w:val="00576DDC"/>
    <w:rsid w:val="0059354B"/>
    <w:rsid w:val="005A03E6"/>
    <w:rsid w:val="005A2C49"/>
    <w:rsid w:val="005C2E2B"/>
    <w:rsid w:val="005C778F"/>
    <w:rsid w:val="005D2349"/>
    <w:rsid w:val="005D27C6"/>
    <w:rsid w:val="005D6E40"/>
    <w:rsid w:val="005E3821"/>
    <w:rsid w:val="005F04F6"/>
    <w:rsid w:val="00610380"/>
    <w:rsid w:val="00637856"/>
    <w:rsid w:val="006434D7"/>
    <w:rsid w:val="006519A1"/>
    <w:rsid w:val="00670A12"/>
    <w:rsid w:val="006B3B5A"/>
    <w:rsid w:val="006B5AB0"/>
    <w:rsid w:val="006B67F0"/>
    <w:rsid w:val="0071568F"/>
    <w:rsid w:val="00717DEC"/>
    <w:rsid w:val="00747EB3"/>
    <w:rsid w:val="0076414E"/>
    <w:rsid w:val="00765769"/>
    <w:rsid w:val="00765C79"/>
    <w:rsid w:val="00781B1F"/>
    <w:rsid w:val="00795215"/>
    <w:rsid w:val="00797743"/>
    <w:rsid w:val="007B5282"/>
    <w:rsid w:val="007C1C33"/>
    <w:rsid w:val="007E24B9"/>
    <w:rsid w:val="0081062E"/>
    <w:rsid w:val="00824696"/>
    <w:rsid w:val="0086322F"/>
    <w:rsid w:val="00894AE7"/>
    <w:rsid w:val="008B4DBB"/>
    <w:rsid w:val="009079D3"/>
    <w:rsid w:val="009214CA"/>
    <w:rsid w:val="0094025E"/>
    <w:rsid w:val="00941073"/>
    <w:rsid w:val="009545C9"/>
    <w:rsid w:val="0095478C"/>
    <w:rsid w:val="00984D8B"/>
    <w:rsid w:val="00985E40"/>
    <w:rsid w:val="009948DE"/>
    <w:rsid w:val="009A69EA"/>
    <w:rsid w:val="009B366E"/>
    <w:rsid w:val="009C4E3D"/>
    <w:rsid w:val="009D04BE"/>
    <w:rsid w:val="00A06340"/>
    <w:rsid w:val="00A1101A"/>
    <w:rsid w:val="00A22114"/>
    <w:rsid w:val="00A2518F"/>
    <w:rsid w:val="00A30340"/>
    <w:rsid w:val="00A34F5C"/>
    <w:rsid w:val="00A46EAB"/>
    <w:rsid w:val="00A51260"/>
    <w:rsid w:val="00A520FD"/>
    <w:rsid w:val="00A52DDA"/>
    <w:rsid w:val="00A56F17"/>
    <w:rsid w:val="00A6371C"/>
    <w:rsid w:val="00A90FE6"/>
    <w:rsid w:val="00AC4B80"/>
    <w:rsid w:val="00AF42C5"/>
    <w:rsid w:val="00B04290"/>
    <w:rsid w:val="00B26E32"/>
    <w:rsid w:val="00B56E33"/>
    <w:rsid w:val="00B62BC0"/>
    <w:rsid w:val="00B673C1"/>
    <w:rsid w:val="00B76BE4"/>
    <w:rsid w:val="00B9503C"/>
    <w:rsid w:val="00B96BAC"/>
    <w:rsid w:val="00BB7BF8"/>
    <w:rsid w:val="00BE0CE4"/>
    <w:rsid w:val="00BF68B3"/>
    <w:rsid w:val="00C2622C"/>
    <w:rsid w:val="00C70557"/>
    <w:rsid w:val="00C74E67"/>
    <w:rsid w:val="00C966CC"/>
    <w:rsid w:val="00CA47D9"/>
    <w:rsid w:val="00D10197"/>
    <w:rsid w:val="00D12B8A"/>
    <w:rsid w:val="00D45ACC"/>
    <w:rsid w:val="00D570D1"/>
    <w:rsid w:val="00D8682E"/>
    <w:rsid w:val="00DB5846"/>
    <w:rsid w:val="00DC31CC"/>
    <w:rsid w:val="00E31FF7"/>
    <w:rsid w:val="00E33891"/>
    <w:rsid w:val="00E74D5F"/>
    <w:rsid w:val="00E951D7"/>
    <w:rsid w:val="00EA0C9C"/>
    <w:rsid w:val="00EA1127"/>
    <w:rsid w:val="00ED275F"/>
    <w:rsid w:val="00EE5E18"/>
    <w:rsid w:val="00EE66B0"/>
    <w:rsid w:val="00F036F3"/>
    <w:rsid w:val="00F12AF5"/>
    <w:rsid w:val="00F37A8A"/>
    <w:rsid w:val="00F411F5"/>
    <w:rsid w:val="00F648A0"/>
    <w:rsid w:val="00F8465F"/>
    <w:rsid w:val="00F90D73"/>
    <w:rsid w:val="00F97FAB"/>
    <w:rsid w:val="00FA400E"/>
    <w:rsid w:val="00FA4BBA"/>
    <w:rsid w:val="00FB42F5"/>
    <w:rsid w:val="010436F1"/>
    <w:rsid w:val="01044D16"/>
    <w:rsid w:val="010A37AF"/>
    <w:rsid w:val="01181245"/>
    <w:rsid w:val="011B3D99"/>
    <w:rsid w:val="013A7807"/>
    <w:rsid w:val="013F43D1"/>
    <w:rsid w:val="014369AB"/>
    <w:rsid w:val="01456827"/>
    <w:rsid w:val="01467230"/>
    <w:rsid w:val="014B0AAC"/>
    <w:rsid w:val="014E78A8"/>
    <w:rsid w:val="014F41F9"/>
    <w:rsid w:val="01636F48"/>
    <w:rsid w:val="016A5632"/>
    <w:rsid w:val="01731A38"/>
    <w:rsid w:val="01756FF8"/>
    <w:rsid w:val="01832A2F"/>
    <w:rsid w:val="01837949"/>
    <w:rsid w:val="018B51D6"/>
    <w:rsid w:val="018D0801"/>
    <w:rsid w:val="01960468"/>
    <w:rsid w:val="019D1936"/>
    <w:rsid w:val="019E1F62"/>
    <w:rsid w:val="019E2E51"/>
    <w:rsid w:val="01BD2B37"/>
    <w:rsid w:val="01C30D8D"/>
    <w:rsid w:val="01CF540C"/>
    <w:rsid w:val="01DB20FF"/>
    <w:rsid w:val="01DB3B85"/>
    <w:rsid w:val="01DD6619"/>
    <w:rsid w:val="01F84354"/>
    <w:rsid w:val="02004B2D"/>
    <w:rsid w:val="020258F3"/>
    <w:rsid w:val="02076FC3"/>
    <w:rsid w:val="02144308"/>
    <w:rsid w:val="021804B5"/>
    <w:rsid w:val="021B0CE4"/>
    <w:rsid w:val="022617ED"/>
    <w:rsid w:val="023361DA"/>
    <w:rsid w:val="023D3783"/>
    <w:rsid w:val="025D5706"/>
    <w:rsid w:val="02655E83"/>
    <w:rsid w:val="028E5E07"/>
    <w:rsid w:val="02950883"/>
    <w:rsid w:val="029D708D"/>
    <w:rsid w:val="029E3BC7"/>
    <w:rsid w:val="029E402F"/>
    <w:rsid w:val="02A574E9"/>
    <w:rsid w:val="02A61007"/>
    <w:rsid w:val="02A652C3"/>
    <w:rsid w:val="02B02061"/>
    <w:rsid w:val="02BC3BC1"/>
    <w:rsid w:val="02CC1C9B"/>
    <w:rsid w:val="02CE492F"/>
    <w:rsid w:val="02D015A8"/>
    <w:rsid w:val="02D72CBA"/>
    <w:rsid w:val="02F00546"/>
    <w:rsid w:val="02F72A42"/>
    <w:rsid w:val="030316E7"/>
    <w:rsid w:val="030537B3"/>
    <w:rsid w:val="03094306"/>
    <w:rsid w:val="031F47F3"/>
    <w:rsid w:val="03214D6A"/>
    <w:rsid w:val="033201C2"/>
    <w:rsid w:val="034B4A03"/>
    <w:rsid w:val="035A7CB6"/>
    <w:rsid w:val="03712061"/>
    <w:rsid w:val="0377709B"/>
    <w:rsid w:val="03777EC7"/>
    <w:rsid w:val="037B5AE2"/>
    <w:rsid w:val="039A35E8"/>
    <w:rsid w:val="03B80D07"/>
    <w:rsid w:val="03BA28E7"/>
    <w:rsid w:val="03BA38EC"/>
    <w:rsid w:val="03C24B99"/>
    <w:rsid w:val="03C93C3A"/>
    <w:rsid w:val="03CB5B8B"/>
    <w:rsid w:val="03D351E0"/>
    <w:rsid w:val="03D52BC9"/>
    <w:rsid w:val="03D73138"/>
    <w:rsid w:val="03F32039"/>
    <w:rsid w:val="03F620E8"/>
    <w:rsid w:val="03F82442"/>
    <w:rsid w:val="040035B1"/>
    <w:rsid w:val="040275E1"/>
    <w:rsid w:val="04055D75"/>
    <w:rsid w:val="04157787"/>
    <w:rsid w:val="041904A4"/>
    <w:rsid w:val="04224FBA"/>
    <w:rsid w:val="043B0053"/>
    <w:rsid w:val="04400E42"/>
    <w:rsid w:val="04654A11"/>
    <w:rsid w:val="046574B9"/>
    <w:rsid w:val="046C47EF"/>
    <w:rsid w:val="046D6EE5"/>
    <w:rsid w:val="04731BE4"/>
    <w:rsid w:val="047539B0"/>
    <w:rsid w:val="04847331"/>
    <w:rsid w:val="048C2626"/>
    <w:rsid w:val="048F1701"/>
    <w:rsid w:val="048F3BC6"/>
    <w:rsid w:val="04935399"/>
    <w:rsid w:val="049E29A3"/>
    <w:rsid w:val="04A068EF"/>
    <w:rsid w:val="04A65432"/>
    <w:rsid w:val="04A717F3"/>
    <w:rsid w:val="04A86404"/>
    <w:rsid w:val="04B0308C"/>
    <w:rsid w:val="04B36741"/>
    <w:rsid w:val="04BB5A8A"/>
    <w:rsid w:val="04BB6E52"/>
    <w:rsid w:val="04C056A2"/>
    <w:rsid w:val="04C63CA3"/>
    <w:rsid w:val="04E01FE4"/>
    <w:rsid w:val="04E21FF0"/>
    <w:rsid w:val="04E31E5E"/>
    <w:rsid w:val="04E36CDB"/>
    <w:rsid w:val="04EA419E"/>
    <w:rsid w:val="04F55A4E"/>
    <w:rsid w:val="04FC527E"/>
    <w:rsid w:val="04FD5D4E"/>
    <w:rsid w:val="04FF4399"/>
    <w:rsid w:val="0503714A"/>
    <w:rsid w:val="05197C87"/>
    <w:rsid w:val="051D3BEC"/>
    <w:rsid w:val="05301E9B"/>
    <w:rsid w:val="053C43FC"/>
    <w:rsid w:val="0547381A"/>
    <w:rsid w:val="054C014B"/>
    <w:rsid w:val="05534D46"/>
    <w:rsid w:val="056B62DF"/>
    <w:rsid w:val="0573112C"/>
    <w:rsid w:val="05773CC1"/>
    <w:rsid w:val="057D1BD1"/>
    <w:rsid w:val="058711A4"/>
    <w:rsid w:val="059A206D"/>
    <w:rsid w:val="059A2634"/>
    <w:rsid w:val="05A03E16"/>
    <w:rsid w:val="05A26788"/>
    <w:rsid w:val="05BC2930"/>
    <w:rsid w:val="05C13600"/>
    <w:rsid w:val="05C703CE"/>
    <w:rsid w:val="05D6273E"/>
    <w:rsid w:val="05E24697"/>
    <w:rsid w:val="05E92B0A"/>
    <w:rsid w:val="05FC0715"/>
    <w:rsid w:val="05FD243D"/>
    <w:rsid w:val="06047813"/>
    <w:rsid w:val="06091CC5"/>
    <w:rsid w:val="06153B3D"/>
    <w:rsid w:val="06211F8F"/>
    <w:rsid w:val="064043DB"/>
    <w:rsid w:val="06423657"/>
    <w:rsid w:val="06646572"/>
    <w:rsid w:val="066D6A7D"/>
    <w:rsid w:val="066D73E9"/>
    <w:rsid w:val="06702519"/>
    <w:rsid w:val="06712DDD"/>
    <w:rsid w:val="067876A6"/>
    <w:rsid w:val="067A5A51"/>
    <w:rsid w:val="067A7E6D"/>
    <w:rsid w:val="068977B0"/>
    <w:rsid w:val="068B3288"/>
    <w:rsid w:val="06967268"/>
    <w:rsid w:val="06B51E19"/>
    <w:rsid w:val="06D468AC"/>
    <w:rsid w:val="06DC44CB"/>
    <w:rsid w:val="06DE38B9"/>
    <w:rsid w:val="06E41B2A"/>
    <w:rsid w:val="06E634D2"/>
    <w:rsid w:val="06F06A97"/>
    <w:rsid w:val="06FC5658"/>
    <w:rsid w:val="07115FAF"/>
    <w:rsid w:val="07126B15"/>
    <w:rsid w:val="0725317E"/>
    <w:rsid w:val="072F5AAB"/>
    <w:rsid w:val="073114E3"/>
    <w:rsid w:val="073A25B6"/>
    <w:rsid w:val="075F0A29"/>
    <w:rsid w:val="076C1056"/>
    <w:rsid w:val="07821E91"/>
    <w:rsid w:val="07862378"/>
    <w:rsid w:val="078763C4"/>
    <w:rsid w:val="07911165"/>
    <w:rsid w:val="07A841B4"/>
    <w:rsid w:val="07CE76C0"/>
    <w:rsid w:val="08092F4D"/>
    <w:rsid w:val="08117666"/>
    <w:rsid w:val="08176322"/>
    <w:rsid w:val="082617A5"/>
    <w:rsid w:val="0826425E"/>
    <w:rsid w:val="08264341"/>
    <w:rsid w:val="082D1714"/>
    <w:rsid w:val="082D4385"/>
    <w:rsid w:val="08330EF4"/>
    <w:rsid w:val="083D6A72"/>
    <w:rsid w:val="08446981"/>
    <w:rsid w:val="08447D30"/>
    <w:rsid w:val="084D7805"/>
    <w:rsid w:val="08560AB3"/>
    <w:rsid w:val="08613CE4"/>
    <w:rsid w:val="08697856"/>
    <w:rsid w:val="087D3179"/>
    <w:rsid w:val="087E233A"/>
    <w:rsid w:val="088E2563"/>
    <w:rsid w:val="08967F35"/>
    <w:rsid w:val="089E4342"/>
    <w:rsid w:val="08AF47B8"/>
    <w:rsid w:val="08B60AA0"/>
    <w:rsid w:val="08C75BF7"/>
    <w:rsid w:val="08E34CD6"/>
    <w:rsid w:val="08E47F90"/>
    <w:rsid w:val="08F46771"/>
    <w:rsid w:val="08FB2875"/>
    <w:rsid w:val="092B1597"/>
    <w:rsid w:val="093A4C4E"/>
    <w:rsid w:val="09484310"/>
    <w:rsid w:val="095F20A1"/>
    <w:rsid w:val="09655BB1"/>
    <w:rsid w:val="097107A5"/>
    <w:rsid w:val="097346AF"/>
    <w:rsid w:val="09772B10"/>
    <w:rsid w:val="09786486"/>
    <w:rsid w:val="098A1778"/>
    <w:rsid w:val="09A310E6"/>
    <w:rsid w:val="09A6411C"/>
    <w:rsid w:val="09AD5314"/>
    <w:rsid w:val="09C41325"/>
    <w:rsid w:val="09D57308"/>
    <w:rsid w:val="09D87224"/>
    <w:rsid w:val="09DA4C1D"/>
    <w:rsid w:val="09DC368C"/>
    <w:rsid w:val="09DC51CF"/>
    <w:rsid w:val="09E97917"/>
    <w:rsid w:val="09F332C5"/>
    <w:rsid w:val="09F6418C"/>
    <w:rsid w:val="0A0155D4"/>
    <w:rsid w:val="0A0408FE"/>
    <w:rsid w:val="0A0D0001"/>
    <w:rsid w:val="0A120267"/>
    <w:rsid w:val="0A145925"/>
    <w:rsid w:val="0A2A685A"/>
    <w:rsid w:val="0A2B5A61"/>
    <w:rsid w:val="0A2E1015"/>
    <w:rsid w:val="0A357ACE"/>
    <w:rsid w:val="0A3A2D62"/>
    <w:rsid w:val="0A420BD7"/>
    <w:rsid w:val="0A4876F1"/>
    <w:rsid w:val="0A6074D0"/>
    <w:rsid w:val="0A616EE6"/>
    <w:rsid w:val="0A776F23"/>
    <w:rsid w:val="0A830A07"/>
    <w:rsid w:val="0A8A6BCA"/>
    <w:rsid w:val="0A8E4772"/>
    <w:rsid w:val="0A93687C"/>
    <w:rsid w:val="0A9476A9"/>
    <w:rsid w:val="0A9C22AE"/>
    <w:rsid w:val="0AAB12F1"/>
    <w:rsid w:val="0AAB2AF7"/>
    <w:rsid w:val="0AAB3F9C"/>
    <w:rsid w:val="0AB7426B"/>
    <w:rsid w:val="0ABC53B7"/>
    <w:rsid w:val="0AC86877"/>
    <w:rsid w:val="0AE50C10"/>
    <w:rsid w:val="0AEC3F86"/>
    <w:rsid w:val="0AEE7B23"/>
    <w:rsid w:val="0AEF1CE7"/>
    <w:rsid w:val="0AF804DC"/>
    <w:rsid w:val="0B1572AE"/>
    <w:rsid w:val="0B286ACA"/>
    <w:rsid w:val="0B314D69"/>
    <w:rsid w:val="0B3E617D"/>
    <w:rsid w:val="0B41348E"/>
    <w:rsid w:val="0B417C5B"/>
    <w:rsid w:val="0B43577B"/>
    <w:rsid w:val="0B46190A"/>
    <w:rsid w:val="0B493250"/>
    <w:rsid w:val="0B540E14"/>
    <w:rsid w:val="0B746A6C"/>
    <w:rsid w:val="0B75415E"/>
    <w:rsid w:val="0B7B1A28"/>
    <w:rsid w:val="0B884476"/>
    <w:rsid w:val="0BA21D0A"/>
    <w:rsid w:val="0BA72C9C"/>
    <w:rsid w:val="0BA80A09"/>
    <w:rsid w:val="0BB2632C"/>
    <w:rsid w:val="0BBA512B"/>
    <w:rsid w:val="0BC074C8"/>
    <w:rsid w:val="0BD61AF1"/>
    <w:rsid w:val="0BF020BD"/>
    <w:rsid w:val="0BFF5383"/>
    <w:rsid w:val="0C0E48B2"/>
    <w:rsid w:val="0C104137"/>
    <w:rsid w:val="0C187756"/>
    <w:rsid w:val="0C195F10"/>
    <w:rsid w:val="0C1A7CEB"/>
    <w:rsid w:val="0C1B7A2E"/>
    <w:rsid w:val="0C1F5E22"/>
    <w:rsid w:val="0C20438B"/>
    <w:rsid w:val="0C22704A"/>
    <w:rsid w:val="0C2C57FE"/>
    <w:rsid w:val="0C355474"/>
    <w:rsid w:val="0C3A28A0"/>
    <w:rsid w:val="0C3D4ED7"/>
    <w:rsid w:val="0C4E18BB"/>
    <w:rsid w:val="0C4F68EF"/>
    <w:rsid w:val="0C510024"/>
    <w:rsid w:val="0C530F1E"/>
    <w:rsid w:val="0C587016"/>
    <w:rsid w:val="0C691536"/>
    <w:rsid w:val="0C6E2B80"/>
    <w:rsid w:val="0C707C85"/>
    <w:rsid w:val="0C7515FE"/>
    <w:rsid w:val="0C763BCC"/>
    <w:rsid w:val="0C795A8B"/>
    <w:rsid w:val="0C8B3377"/>
    <w:rsid w:val="0C8C2356"/>
    <w:rsid w:val="0C8F5474"/>
    <w:rsid w:val="0C9374E7"/>
    <w:rsid w:val="0C9B22AC"/>
    <w:rsid w:val="0C9E4DD7"/>
    <w:rsid w:val="0CA1149B"/>
    <w:rsid w:val="0CA51C65"/>
    <w:rsid w:val="0CC12CFC"/>
    <w:rsid w:val="0CCD37D0"/>
    <w:rsid w:val="0CF37211"/>
    <w:rsid w:val="0CFF2238"/>
    <w:rsid w:val="0D2213AF"/>
    <w:rsid w:val="0D2357B1"/>
    <w:rsid w:val="0D3967A9"/>
    <w:rsid w:val="0D530629"/>
    <w:rsid w:val="0D567212"/>
    <w:rsid w:val="0D582AEC"/>
    <w:rsid w:val="0D671BE8"/>
    <w:rsid w:val="0D6E5878"/>
    <w:rsid w:val="0D94672D"/>
    <w:rsid w:val="0DAA3738"/>
    <w:rsid w:val="0DB73C7F"/>
    <w:rsid w:val="0DC61ED4"/>
    <w:rsid w:val="0DDC0644"/>
    <w:rsid w:val="0DE462AA"/>
    <w:rsid w:val="0DEF209B"/>
    <w:rsid w:val="0DF22E90"/>
    <w:rsid w:val="0DF41434"/>
    <w:rsid w:val="0DF67D8A"/>
    <w:rsid w:val="0DF822F8"/>
    <w:rsid w:val="0E0B6F26"/>
    <w:rsid w:val="0E0F357E"/>
    <w:rsid w:val="0E171950"/>
    <w:rsid w:val="0E1A2B63"/>
    <w:rsid w:val="0E2C6D51"/>
    <w:rsid w:val="0E541B32"/>
    <w:rsid w:val="0E593F32"/>
    <w:rsid w:val="0E63477E"/>
    <w:rsid w:val="0E684784"/>
    <w:rsid w:val="0E7012B5"/>
    <w:rsid w:val="0E75298D"/>
    <w:rsid w:val="0E7C69AC"/>
    <w:rsid w:val="0E892284"/>
    <w:rsid w:val="0E8F0652"/>
    <w:rsid w:val="0E964AB4"/>
    <w:rsid w:val="0E9A7E6B"/>
    <w:rsid w:val="0EA13DAC"/>
    <w:rsid w:val="0EB73AA4"/>
    <w:rsid w:val="0EBB4F45"/>
    <w:rsid w:val="0EC127A2"/>
    <w:rsid w:val="0ED33F12"/>
    <w:rsid w:val="0ED4431B"/>
    <w:rsid w:val="0EE163BB"/>
    <w:rsid w:val="0EEF4F60"/>
    <w:rsid w:val="0F0358F2"/>
    <w:rsid w:val="0F047506"/>
    <w:rsid w:val="0F083DC9"/>
    <w:rsid w:val="0F0F6166"/>
    <w:rsid w:val="0F1A1E6B"/>
    <w:rsid w:val="0F254A27"/>
    <w:rsid w:val="0F26442A"/>
    <w:rsid w:val="0F2D7D73"/>
    <w:rsid w:val="0F2F2D53"/>
    <w:rsid w:val="0F357FA2"/>
    <w:rsid w:val="0F416732"/>
    <w:rsid w:val="0F5516AF"/>
    <w:rsid w:val="0F6674C9"/>
    <w:rsid w:val="0F6736D2"/>
    <w:rsid w:val="0F6E6F2F"/>
    <w:rsid w:val="0F7F62BF"/>
    <w:rsid w:val="0F800351"/>
    <w:rsid w:val="0F893F0A"/>
    <w:rsid w:val="0F9819F8"/>
    <w:rsid w:val="0FC30016"/>
    <w:rsid w:val="0FE170B4"/>
    <w:rsid w:val="0FE63C99"/>
    <w:rsid w:val="0FE64DE3"/>
    <w:rsid w:val="0FED1450"/>
    <w:rsid w:val="0FF43166"/>
    <w:rsid w:val="100967F9"/>
    <w:rsid w:val="10196DC5"/>
    <w:rsid w:val="101A5879"/>
    <w:rsid w:val="102E616C"/>
    <w:rsid w:val="102F0B5A"/>
    <w:rsid w:val="1035292A"/>
    <w:rsid w:val="103D71A5"/>
    <w:rsid w:val="10441F57"/>
    <w:rsid w:val="104924E9"/>
    <w:rsid w:val="10547373"/>
    <w:rsid w:val="1055060B"/>
    <w:rsid w:val="10694B80"/>
    <w:rsid w:val="106C772C"/>
    <w:rsid w:val="106D13AE"/>
    <w:rsid w:val="10702F6B"/>
    <w:rsid w:val="10775AFB"/>
    <w:rsid w:val="10A8799D"/>
    <w:rsid w:val="10AC6B11"/>
    <w:rsid w:val="10B34B67"/>
    <w:rsid w:val="10B36FC6"/>
    <w:rsid w:val="10BD0DC0"/>
    <w:rsid w:val="10C12CC1"/>
    <w:rsid w:val="10DA3B2F"/>
    <w:rsid w:val="10DE7689"/>
    <w:rsid w:val="10DF271F"/>
    <w:rsid w:val="10E418EB"/>
    <w:rsid w:val="10F20187"/>
    <w:rsid w:val="10F20DB2"/>
    <w:rsid w:val="10F344C3"/>
    <w:rsid w:val="10F6309E"/>
    <w:rsid w:val="11030C93"/>
    <w:rsid w:val="110B1F1A"/>
    <w:rsid w:val="111A5BFB"/>
    <w:rsid w:val="112010B9"/>
    <w:rsid w:val="11243DD1"/>
    <w:rsid w:val="1126049A"/>
    <w:rsid w:val="112B2A79"/>
    <w:rsid w:val="113A6360"/>
    <w:rsid w:val="114F4AE1"/>
    <w:rsid w:val="11530F38"/>
    <w:rsid w:val="115609AA"/>
    <w:rsid w:val="1171068F"/>
    <w:rsid w:val="1188129E"/>
    <w:rsid w:val="118B75AD"/>
    <w:rsid w:val="118E069C"/>
    <w:rsid w:val="118F0836"/>
    <w:rsid w:val="119377CE"/>
    <w:rsid w:val="119E2109"/>
    <w:rsid w:val="11A067AA"/>
    <w:rsid w:val="11AC7519"/>
    <w:rsid w:val="11AD5BE6"/>
    <w:rsid w:val="11B461B4"/>
    <w:rsid w:val="11BC3CA2"/>
    <w:rsid w:val="11E40CD7"/>
    <w:rsid w:val="11FC6CBA"/>
    <w:rsid w:val="12015373"/>
    <w:rsid w:val="120F1B73"/>
    <w:rsid w:val="1220676A"/>
    <w:rsid w:val="12223D2B"/>
    <w:rsid w:val="122751F4"/>
    <w:rsid w:val="1239258C"/>
    <w:rsid w:val="12392870"/>
    <w:rsid w:val="123F3B88"/>
    <w:rsid w:val="125369F3"/>
    <w:rsid w:val="125A22F8"/>
    <w:rsid w:val="125E68DD"/>
    <w:rsid w:val="125F4370"/>
    <w:rsid w:val="1262719C"/>
    <w:rsid w:val="126D79EB"/>
    <w:rsid w:val="12706887"/>
    <w:rsid w:val="12721A08"/>
    <w:rsid w:val="127857DA"/>
    <w:rsid w:val="128963C0"/>
    <w:rsid w:val="128D71BF"/>
    <w:rsid w:val="129071E9"/>
    <w:rsid w:val="129D45F3"/>
    <w:rsid w:val="12AB1CCA"/>
    <w:rsid w:val="12AD28F6"/>
    <w:rsid w:val="12B57DCE"/>
    <w:rsid w:val="12B95BF5"/>
    <w:rsid w:val="12BD5007"/>
    <w:rsid w:val="12C02E5E"/>
    <w:rsid w:val="12CC500F"/>
    <w:rsid w:val="12CD6BE0"/>
    <w:rsid w:val="12DB71A9"/>
    <w:rsid w:val="12F57953"/>
    <w:rsid w:val="130004D0"/>
    <w:rsid w:val="130A3981"/>
    <w:rsid w:val="13111730"/>
    <w:rsid w:val="13136AB7"/>
    <w:rsid w:val="132F7D25"/>
    <w:rsid w:val="13320D89"/>
    <w:rsid w:val="133F34AC"/>
    <w:rsid w:val="134345DB"/>
    <w:rsid w:val="134B0BA3"/>
    <w:rsid w:val="1355645E"/>
    <w:rsid w:val="135A4B52"/>
    <w:rsid w:val="137943FB"/>
    <w:rsid w:val="13795E9D"/>
    <w:rsid w:val="137A2095"/>
    <w:rsid w:val="13891ECE"/>
    <w:rsid w:val="138A3550"/>
    <w:rsid w:val="13902F28"/>
    <w:rsid w:val="13932F0F"/>
    <w:rsid w:val="13935A48"/>
    <w:rsid w:val="13A42573"/>
    <w:rsid w:val="13AC3F8B"/>
    <w:rsid w:val="13AC51E4"/>
    <w:rsid w:val="13B01CBA"/>
    <w:rsid w:val="13B72FC7"/>
    <w:rsid w:val="13C16643"/>
    <w:rsid w:val="13C819E6"/>
    <w:rsid w:val="13DD6F55"/>
    <w:rsid w:val="13EC26D5"/>
    <w:rsid w:val="14022DA9"/>
    <w:rsid w:val="140A31BE"/>
    <w:rsid w:val="14197F43"/>
    <w:rsid w:val="141A2174"/>
    <w:rsid w:val="14271D1F"/>
    <w:rsid w:val="142A5F88"/>
    <w:rsid w:val="142E3C19"/>
    <w:rsid w:val="14391D1D"/>
    <w:rsid w:val="14406E18"/>
    <w:rsid w:val="14454E50"/>
    <w:rsid w:val="144D4A17"/>
    <w:rsid w:val="14503703"/>
    <w:rsid w:val="145450B6"/>
    <w:rsid w:val="145673E0"/>
    <w:rsid w:val="14597D0B"/>
    <w:rsid w:val="146776DC"/>
    <w:rsid w:val="14814EFE"/>
    <w:rsid w:val="148542B9"/>
    <w:rsid w:val="148B310E"/>
    <w:rsid w:val="14997B7B"/>
    <w:rsid w:val="149B6879"/>
    <w:rsid w:val="14A11F44"/>
    <w:rsid w:val="14A57CA6"/>
    <w:rsid w:val="14A90EBB"/>
    <w:rsid w:val="14AA17F3"/>
    <w:rsid w:val="14AF12DB"/>
    <w:rsid w:val="14B530C9"/>
    <w:rsid w:val="14B97C27"/>
    <w:rsid w:val="14C23BDC"/>
    <w:rsid w:val="14C56381"/>
    <w:rsid w:val="14D85322"/>
    <w:rsid w:val="14E1669D"/>
    <w:rsid w:val="150537E4"/>
    <w:rsid w:val="1528623E"/>
    <w:rsid w:val="15287DE5"/>
    <w:rsid w:val="152F6524"/>
    <w:rsid w:val="154B44CE"/>
    <w:rsid w:val="154D7A4B"/>
    <w:rsid w:val="15527E9C"/>
    <w:rsid w:val="15552113"/>
    <w:rsid w:val="155978E1"/>
    <w:rsid w:val="155A1533"/>
    <w:rsid w:val="156A04A9"/>
    <w:rsid w:val="157F78CF"/>
    <w:rsid w:val="158864D5"/>
    <w:rsid w:val="158C6C1B"/>
    <w:rsid w:val="158D100A"/>
    <w:rsid w:val="158D1881"/>
    <w:rsid w:val="159830DA"/>
    <w:rsid w:val="159B3FB6"/>
    <w:rsid w:val="15A654A9"/>
    <w:rsid w:val="15AB0E77"/>
    <w:rsid w:val="15AB5500"/>
    <w:rsid w:val="15B873A7"/>
    <w:rsid w:val="15BF7296"/>
    <w:rsid w:val="15CC1F00"/>
    <w:rsid w:val="15E01386"/>
    <w:rsid w:val="15E416C9"/>
    <w:rsid w:val="15E61A2B"/>
    <w:rsid w:val="15EA6ACE"/>
    <w:rsid w:val="15ED3C7C"/>
    <w:rsid w:val="15F2451B"/>
    <w:rsid w:val="15FC6EF9"/>
    <w:rsid w:val="160549EC"/>
    <w:rsid w:val="160779FF"/>
    <w:rsid w:val="160E578E"/>
    <w:rsid w:val="161849CE"/>
    <w:rsid w:val="16254579"/>
    <w:rsid w:val="1630097A"/>
    <w:rsid w:val="16321354"/>
    <w:rsid w:val="16345BD9"/>
    <w:rsid w:val="16383579"/>
    <w:rsid w:val="163B4F11"/>
    <w:rsid w:val="166626C1"/>
    <w:rsid w:val="16704BEF"/>
    <w:rsid w:val="16734E2B"/>
    <w:rsid w:val="167361A5"/>
    <w:rsid w:val="16994DC7"/>
    <w:rsid w:val="16AA5C4F"/>
    <w:rsid w:val="16AF5D3C"/>
    <w:rsid w:val="16B12D5F"/>
    <w:rsid w:val="16B330A8"/>
    <w:rsid w:val="16B751E7"/>
    <w:rsid w:val="16B75C5C"/>
    <w:rsid w:val="16C250C3"/>
    <w:rsid w:val="16D60277"/>
    <w:rsid w:val="16DA1ADE"/>
    <w:rsid w:val="16DD067B"/>
    <w:rsid w:val="16E53AE2"/>
    <w:rsid w:val="16E84BAD"/>
    <w:rsid w:val="16ED58AA"/>
    <w:rsid w:val="16F660B1"/>
    <w:rsid w:val="17000D70"/>
    <w:rsid w:val="1712213F"/>
    <w:rsid w:val="17144108"/>
    <w:rsid w:val="17195E15"/>
    <w:rsid w:val="172057AE"/>
    <w:rsid w:val="17254131"/>
    <w:rsid w:val="17382D8E"/>
    <w:rsid w:val="173971B9"/>
    <w:rsid w:val="173A7DCD"/>
    <w:rsid w:val="173C6B1C"/>
    <w:rsid w:val="173E4403"/>
    <w:rsid w:val="174C4C03"/>
    <w:rsid w:val="174E134A"/>
    <w:rsid w:val="17576989"/>
    <w:rsid w:val="175C1A12"/>
    <w:rsid w:val="177003C8"/>
    <w:rsid w:val="177E650C"/>
    <w:rsid w:val="17993687"/>
    <w:rsid w:val="179B17C7"/>
    <w:rsid w:val="17A31C65"/>
    <w:rsid w:val="17A460A0"/>
    <w:rsid w:val="17A87147"/>
    <w:rsid w:val="17BF378E"/>
    <w:rsid w:val="17CE7423"/>
    <w:rsid w:val="17D90EB8"/>
    <w:rsid w:val="17F17B6C"/>
    <w:rsid w:val="181F1063"/>
    <w:rsid w:val="18237558"/>
    <w:rsid w:val="18297AA5"/>
    <w:rsid w:val="183C3E64"/>
    <w:rsid w:val="18442F91"/>
    <w:rsid w:val="184920F3"/>
    <w:rsid w:val="184C5099"/>
    <w:rsid w:val="18512456"/>
    <w:rsid w:val="187A71C4"/>
    <w:rsid w:val="187A7CED"/>
    <w:rsid w:val="18841156"/>
    <w:rsid w:val="18945B40"/>
    <w:rsid w:val="189471F4"/>
    <w:rsid w:val="18951A28"/>
    <w:rsid w:val="189F574F"/>
    <w:rsid w:val="18A1018B"/>
    <w:rsid w:val="18A23FD2"/>
    <w:rsid w:val="18AA1A0B"/>
    <w:rsid w:val="18AA1ED1"/>
    <w:rsid w:val="18AE2A5B"/>
    <w:rsid w:val="18C13F8A"/>
    <w:rsid w:val="18CB1E2D"/>
    <w:rsid w:val="18CF23E0"/>
    <w:rsid w:val="18E5754F"/>
    <w:rsid w:val="18F26EF9"/>
    <w:rsid w:val="18F80F23"/>
    <w:rsid w:val="18FB2062"/>
    <w:rsid w:val="18FB68A1"/>
    <w:rsid w:val="19004D1F"/>
    <w:rsid w:val="19044467"/>
    <w:rsid w:val="19065440"/>
    <w:rsid w:val="190777C2"/>
    <w:rsid w:val="190A6D3C"/>
    <w:rsid w:val="192F2BBC"/>
    <w:rsid w:val="192F68CE"/>
    <w:rsid w:val="194D6879"/>
    <w:rsid w:val="194E37F3"/>
    <w:rsid w:val="1951751E"/>
    <w:rsid w:val="195A70B0"/>
    <w:rsid w:val="195B55F5"/>
    <w:rsid w:val="19664FB7"/>
    <w:rsid w:val="198D3F55"/>
    <w:rsid w:val="1992411D"/>
    <w:rsid w:val="19976FF2"/>
    <w:rsid w:val="19990856"/>
    <w:rsid w:val="19A51F79"/>
    <w:rsid w:val="19AA7764"/>
    <w:rsid w:val="19B96387"/>
    <w:rsid w:val="19BC462D"/>
    <w:rsid w:val="19DD7743"/>
    <w:rsid w:val="19E42BC5"/>
    <w:rsid w:val="19EC1E68"/>
    <w:rsid w:val="19ED74C2"/>
    <w:rsid w:val="19F10302"/>
    <w:rsid w:val="19F254B6"/>
    <w:rsid w:val="19F7065D"/>
    <w:rsid w:val="1A0C7CDF"/>
    <w:rsid w:val="1A0D65DE"/>
    <w:rsid w:val="1A133CC5"/>
    <w:rsid w:val="1A18206B"/>
    <w:rsid w:val="1A1E20CD"/>
    <w:rsid w:val="1A257A14"/>
    <w:rsid w:val="1A28568F"/>
    <w:rsid w:val="1A294D96"/>
    <w:rsid w:val="1A317E24"/>
    <w:rsid w:val="1A36136F"/>
    <w:rsid w:val="1A376A14"/>
    <w:rsid w:val="1A3C35F6"/>
    <w:rsid w:val="1A3E2957"/>
    <w:rsid w:val="1A5913C0"/>
    <w:rsid w:val="1A6A395A"/>
    <w:rsid w:val="1A7371A3"/>
    <w:rsid w:val="1A782BC2"/>
    <w:rsid w:val="1A816CC2"/>
    <w:rsid w:val="1A9351BF"/>
    <w:rsid w:val="1A995A64"/>
    <w:rsid w:val="1AA62845"/>
    <w:rsid w:val="1AAE6C4A"/>
    <w:rsid w:val="1AAF7C71"/>
    <w:rsid w:val="1AB803BE"/>
    <w:rsid w:val="1ABA421F"/>
    <w:rsid w:val="1ABE0EE0"/>
    <w:rsid w:val="1AC0210B"/>
    <w:rsid w:val="1AC5048D"/>
    <w:rsid w:val="1AC576F9"/>
    <w:rsid w:val="1ACB7C57"/>
    <w:rsid w:val="1AD40908"/>
    <w:rsid w:val="1AE26F4E"/>
    <w:rsid w:val="1AE37D61"/>
    <w:rsid w:val="1AF17892"/>
    <w:rsid w:val="1AF840BB"/>
    <w:rsid w:val="1B023DFE"/>
    <w:rsid w:val="1B2578CA"/>
    <w:rsid w:val="1B322C9D"/>
    <w:rsid w:val="1B335B9A"/>
    <w:rsid w:val="1B3740BC"/>
    <w:rsid w:val="1B412E2A"/>
    <w:rsid w:val="1B5024CF"/>
    <w:rsid w:val="1B5935D1"/>
    <w:rsid w:val="1B5B338F"/>
    <w:rsid w:val="1B654FF1"/>
    <w:rsid w:val="1B717368"/>
    <w:rsid w:val="1B8D6A13"/>
    <w:rsid w:val="1B917069"/>
    <w:rsid w:val="1BB05C53"/>
    <w:rsid w:val="1BB350A1"/>
    <w:rsid w:val="1BB52D18"/>
    <w:rsid w:val="1BB74976"/>
    <w:rsid w:val="1BCE6A94"/>
    <w:rsid w:val="1BD82DC4"/>
    <w:rsid w:val="1BE926A4"/>
    <w:rsid w:val="1BF069FF"/>
    <w:rsid w:val="1BF437FD"/>
    <w:rsid w:val="1BF60A70"/>
    <w:rsid w:val="1BF662F4"/>
    <w:rsid w:val="1BF70DC7"/>
    <w:rsid w:val="1BF837CC"/>
    <w:rsid w:val="1BFC449D"/>
    <w:rsid w:val="1BFD2A71"/>
    <w:rsid w:val="1C03134D"/>
    <w:rsid w:val="1C354756"/>
    <w:rsid w:val="1C3554D9"/>
    <w:rsid w:val="1C3C2565"/>
    <w:rsid w:val="1C4063E4"/>
    <w:rsid w:val="1C4270C8"/>
    <w:rsid w:val="1C660C31"/>
    <w:rsid w:val="1C84632F"/>
    <w:rsid w:val="1C8B32B8"/>
    <w:rsid w:val="1C931792"/>
    <w:rsid w:val="1C950C42"/>
    <w:rsid w:val="1C9D5076"/>
    <w:rsid w:val="1CC57839"/>
    <w:rsid w:val="1CD407D1"/>
    <w:rsid w:val="1CDD2FE8"/>
    <w:rsid w:val="1CE3729B"/>
    <w:rsid w:val="1CE76EE8"/>
    <w:rsid w:val="1CEA2060"/>
    <w:rsid w:val="1CF42E5E"/>
    <w:rsid w:val="1CF644CE"/>
    <w:rsid w:val="1D0C6F0B"/>
    <w:rsid w:val="1D0D7179"/>
    <w:rsid w:val="1D103577"/>
    <w:rsid w:val="1D1E5E7C"/>
    <w:rsid w:val="1D262B4D"/>
    <w:rsid w:val="1D460002"/>
    <w:rsid w:val="1D4E0A53"/>
    <w:rsid w:val="1D5855F6"/>
    <w:rsid w:val="1D691309"/>
    <w:rsid w:val="1D6D4EDB"/>
    <w:rsid w:val="1D7156D4"/>
    <w:rsid w:val="1D8A1717"/>
    <w:rsid w:val="1DAE71A0"/>
    <w:rsid w:val="1DD36639"/>
    <w:rsid w:val="1DD54FFB"/>
    <w:rsid w:val="1DDF28D1"/>
    <w:rsid w:val="1DE060F0"/>
    <w:rsid w:val="1DF97C86"/>
    <w:rsid w:val="1DFE7606"/>
    <w:rsid w:val="1E1274C5"/>
    <w:rsid w:val="1E193F37"/>
    <w:rsid w:val="1E240890"/>
    <w:rsid w:val="1E28139B"/>
    <w:rsid w:val="1E2912B0"/>
    <w:rsid w:val="1E2D5586"/>
    <w:rsid w:val="1E3B32F0"/>
    <w:rsid w:val="1E3C1A10"/>
    <w:rsid w:val="1E414103"/>
    <w:rsid w:val="1E6355CF"/>
    <w:rsid w:val="1E7401F1"/>
    <w:rsid w:val="1E792F8B"/>
    <w:rsid w:val="1E7D0EBA"/>
    <w:rsid w:val="1E824A0B"/>
    <w:rsid w:val="1E8C1D8D"/>
    <w:rsid w:val="1E995D7E"/>
    <w:rsid w:val="1E9A48B6"/>
    <w:rsid w:val="1E9C238C"/>
    <w:rsid w:val="1EA016C7"/>
    <w:rsid w:val="1EA14207"/>
    <w:rsid w:val="1EC558EB"/>
    <w:rsid w:val="1ED756EF"/>
    <w:rsid w:val="1EDE258D"/>
    <w:rsid w:val="1EDE62D7"/>
    <w:rsid w:val="1EE5586D"/>
    <w:rsid w:val="1EF8787C"/>
    <w:rsid w:val="1EFB1F2F"/>
    <w:rsid w:val="1EFD16C6"/>
    <w:rsid w:val="1F0062D4"/>
    <w:rsid w:val="1F1B16A1"/>
    <w:rsid w:val="1F3F3935"/>
    <w:rsid w:val="1F412F75"/>
    <w:rsid w:val="1F5112D9"/>
    <w:rsid w:val="1F5E0A77"/>
    <w:rsid w:val="1F6361A8"/>
    <w:rsid w:val="1F7F5BE0"/>
    <w:rsid w:val="1F826C4C"/>
    <w:rsid w:val="1F871ED6"/>
    <w:rsid w:val="1F884A0B"/>
    <w:rsid w:val="1F973CD6"/>
    <w:rsid w:val="1F9959A8"/>
    <w:rsid w:val="1F9C7E84"/>
    <w:rsid w:val="1F9E0B4B"/>
    <w:rsid w:val="1FAA1DE5"/>
    <w:rsid w:val="1FB15F17"/>
    <w:rsid w:val="1FB86794"/>
    <w:rsid w:val="1FBE328B"/>
    <w:rsid w:val="1FCE006E"/>
    <w:rsid w:val="1FCF4977"/>
    <w:rsid w:val="1FDA147F"/>
    <w:rsid w:val="1FE01C79"/>
    <w:rsid w:val="1FEE6F55"/>
    <w:rsid w:val="1FF63FE7"/>
    <w:rsid w:val="1FF85CF1"/>
    <w:rsid w:val="1FFE17A5"/>
    <w:rsid w:val="200153B1"/>
    <w:rsid w:val="20080C82"/>
    <w:rsid w:val="200E490C"/>
    <w:rsid w:val="20226FD6"/>
    <w:rsid w:val="20435FA8"/>
    <w:rsid w:val="204832A2"/>
    <w:rsid w:val="204A321B"/>
    <w:rsid w:val="204B46CB"/>
    <w:rsid w:val="204C5033"/>
    <w:rsid w:val="204D715A"/>
    <w:rsid w:val="20581590"/>
    <w:rsid w:val="206361E6"/>
    <w:rsid w:val="206D3D93"/>
    <w:rsid w:val="2071199F"/>
    <w:rsid w:val="2078798E"/>
    <w:rsid w:val="2085142F"/>
    <w:rsid w:val="209B2DE8"/>
    <w:rsid w:val="209B488D"/>
    <w:rsid w:val="20A65A37"/>
    <w:rsid w:val="20B53890"/>
    <w:rsid w:val="20BF11AD"/>
    <w:rsid w:val="20CA7D96"/>
    <w:rsid w:val="20CC50C0"/>
    <w:rsid w:val="20CD1204"/>
    <w:rsid w:val="20D61386"/>
    <w:rsid w:val="20DD4792"/>
    <w:rsid w:val="20EA3D2A"/>
    <w:rsid w:val="20FF677F"/>
    <w:rsid w:val="21061710"/>
    <w:rsid w:val="21091D0F"/>
    <w:rsid w:val="211A6D1C"/>
    <w:rsid w:val="2125356A"/>
    <w:rsid w:val="21256090"/>
    <w:rsid w:val="212623A1"/>
    <w:rsid w:val="212F2F78"/>
    <w:rsid w:val="213A7168"/>
    <w:rsid w:val="21446A67"/>
    <w:rsid w:val="214E2642"/>
    <w:rsid w:val="21513645"/>
    <w:rsid w:val="215537BF"/>
    <w:rsid w:val="215551B1"/>
    <w:rsid w:val="215B0BB3"/>
    <w:rsid w:val="21605AE1"/>
    <w:rsid w:val="216C2875"/>
    <w:rsid w:val="21776D21"/>
    <w:rsid w:val="21791491"/>
    <w:rsid w:val="217A0D37"/>
    <w:rsid w:val="21812079"/>
    <w:rsid w:val="218C6801"/>
    <w:rsid w:val="218E623D"/>
    <w:rsid w:val="218F7ABB"/>
    <w:rsid w:val="2196468B"/>
    <w:rsid w:val="219A1F37"/>
    <w:rsid w:val="21BB6CA0"/>
    <w:rsid w:val="21BC7716"/>
    <w:rsid w:val="21C16BF0"/>
    <w:rsid w:val="21C200CD"/>
    <w:rsid w:val="21F26C22"/>
    <w:rsid w:val="21F4008C"/>
    <w:rsid w:val="21F93BAC"/>
    <w:rsid w:val="22067FCE"/>
    <w:rsid w:val="220A06C2"/>
    <w:rsid w:val="220C1F11"/>
    <w:rsid w:val="220D7F41"/>
    <w:rsid w:val="22200C71"/>
    <w:rsid w:val="222964C7"/>
    <w:rsid w:val="223C333F"/>
    <w:rsid w:val="223F328E"/>
    <w:rsid w:val="224A46C7"/>
    <w:rsid w:val="224C1F09"/>
    <w:rsid w:val="22531EC5"/>
    <w:rsid w:val="22640AF2"/>
    <w:rsid w:val="226E5EA1"/>
    <w:rsid w:val="227A34D9"/>
    <w:rsid w:val="2282187F"/>
    <w:rsid w:val="22840BA8"/>
    <w:rsid w:val="229129BD"/>
    <w:rsid w:val="22A951F3"/>
    <w:rsid w:val="22BA217F"/>
    <w:rsid w:val="22C001AB"/>
    <w:rsid w:val="22C16702"/>
    <w:rsid w:val="22C553ED"/>
    <w:rsid w:val="22CB6F90"/>
    <w:rsid w:val="22D24A7F"/>
    <w:rsid w:val="22D72208"/>
    <w:rsid w:val="22E375A2"/>
    <w:rsid w:val="22E634AF"/>
    <w:rsid w:val="22EA1A78"/>
    <w:rsid w:val="22F137CD"/>
    <w:rsid w:val="22FC6F67"/>
    <w:rsid w:val="22FD55ED"/>
    <w:rsid w:val="23052C48"/>
    <w:rsid w:val="23060AC5"/>
    <w:rsid w:val="23063232"/>
    <w:rsid w:val="23113A78"/>
    <w:rsid w:val="23131C2E"/>
    <w:rsid w:val="23180F97"/>
    <w:rsid w:val="231B1363"/>
    <w:rsid w:val="23277AF3"/>
    <w:rsid w:val="233426AA"/>
    <w:rsid w:val="234931F7"/>
    <w:rsid w:val="23565E58"/>
    <w:rsid w:val="23576C30"/>
    <w:rsid w:val="235853B8"/>
    <w:rsid w:val="23591A32"/>
    <w:rsid w:val="235B4910"/>
    <w:rsid w:val="236D5D6E"/>
    <w:rsid w:val="236D714B"/>
    <w:rsid w:val="236F1DF6"/>
    <w:rsid w:val="237863A2"/>
    <w:rsid w:val="237B73E1"/>
    <w:rsid w:val="23805366"/>
    <w:rsid w:val="23855DDA"/>
    <w:rsid w:val="23893097"/>
    <w:rsid w:val="238936FB"/>
    <w:rsid w:val="23B3791F"/>
    <w:rsid w:val="23B71B36"/>
    <w:rsid w:val="23B81239"/>
    <w:rsid w:val="23BE3136"/>
    <w:rsid w:val="23BF4339"/>
    <w:rsid w:val="23C0193C"/>
    <w:rsid w:val="23C14AD2"/>
    <w:rsid w:val="23D1604C"/>
    <w:rsid w:val="23E12467"/>
    <w:rsid w:val="23E31ED2"/>
    <w:rsid w:val="23F814BD"/>
    <w:rsid w:val="2400042C"/>
    <w:rsid w:val="2401318A"/>
    <w:rsid w:val="240B448E"/>
    <w:rsid w:val="240B5B38"/>
    <w:rsid w:val="24143E6F"/>
    <w:rsid w:val="2414788F"/>
    <w:rsid w:val="241857A5"/>
    <w:rsid w:val="241E50C6"/>
    <w:rsid w:val="24201C39"/>
    <w:rsid w:val="24244DB5"/>
    <w:rsid w:val="242E312D"/>
    <w:rsid w:val="244155DE"/>
    <w:rsid w:val="24474145"/>
    <w:rsid w:val="244D73F3"/>
    <w:rsid w:val="245F4327"/>
    <w:rsid w:val="24652906"/>
    <w:rsid w:val="249034C9"/>
    <w:rsid w:val="249202FE"/>
    <w:rsid w:val="2493364F"/>
    <w:rsid w:val="24A13180"/>
    <w:rsid w:val="24A75CFB"/>
    <w:rsid w:val="24AA49D3"/>
    <w:rsid w:val="24C1150E"/>
    <w:rsid w:val="24C5330D"/>
    <w:rsid w:val="24C75495"/>
    <w:rsid w:val="24C97171"/>
    <w:rsid w:val="24CB11BD"/>
    <w:rsid w:val="24ED28D4"/>
    <w:rsid w:val="24F148C3"/>
    <w:rsid w:val="25022D59"/>
    <w:rsid w:val="25041D75"/>
    <w:rsid w:val="2509768E"/>
    <w:rsid w:val="250A5F8E"/>
    <w:rsid w:val="25164E10"/>
    <w:rsid w:val="251804A8"/>
    <w:rsid w:val="252427C9"/>
    <w:rsid w:val="25291A99"/>
    <w:rsid w:val="252C4005"/>
    <w:rsid w:val="252D7859"/>
    <w:rsid w:val="25303639"/>
    <w:rsid w:val="25425A9E"/>
    <w:rsid w:val="25471B72"/>
    <w:rsid w:val="256F54E7"/>
    <w:rsid w:val="257822F5"/>
    <w:rsid w:val="257A11A9"/>
    <w:rsid w:val="258540CB"/>
    <w:rsid w:val="258E7391"/>
    <w:rsid w:val="25947F12"/>
    <w:rsid w:val="259C550B"/>
    <w:rsid w:val="259C6B7B"/>
    <w:rsid w:val="25AB6E5C"/>
    <w:rsid w:val="25BF5F36"/>
    <w:rsid w:val="25D42629"/>
    <w:rsid w:val="25E80614"/>
    <w:rsid w:val="25F555DF"/>
    <w:rsid w:val="25F83935"/>
    <w:rsid w:val="26057D40"/>
    <w:rsid w:val="260A198B"/>
    <w:rsid w:val="262959D3"/>
    <w:rsid w:val="263038DB"/>
    <w:rsid w:val="263B1E93"/>
    <w:rsid w:val="264A4582"/>
    <w:rsid w:val="265C03A7"/>
    <w:rsid w:val="26647997"/>
    <w:rsid w:val="267B5EBC"/>
    <w:rsid w:val="268566FB"/>
    <w:rsid w:val="26876BDE"/>
    <w:rsid w:val="269544DC"/>
    <w:rsid w:val="269E113D"/>
    <w:rsid w:val="269E560E"/>
    <w:rsid w:val="26B42862"/>
    <w:rsid w:val="26B81D3A"/>
    <w:rsid w:val="26C30F47"/>
    <w:rsid w:val="26D614C1"/>
    <w:rsid w:val="26D90FA9"/>
    <w:rsid w:val="26D91DAB"/>
    <w:rsid w:val="26F3537A"/>
    <w:rsid w:val="26FA3433"/>
    <w:rsid w:val="26FF0309"/>
    <w:rsid w:val="270B5CEE"/>
    <w:rsid w:val="270E6AB2"/>
    <w:rsid w:val="27121FCE"/>
    <w:rsid w:val="27123CC3"/>
    <w:rsid w:val="272B5C71"/>
    <w:rsid w:val="27347AA0"/>
    <w:rsid w:val="27505D3F"/>
    <w:rsid w:val="27544BC3"/>
    <w:rsid w:val="276550BA"/>
    <w:rsid w:val="276750AE"/>
    <w:rsid w:val="276D28FA"/>
    <w:rsid w:val="27785A5D"/>
    <w:rsid w:val="278539DD"/>
    <w:rsid w:val="278C514F"/>
    <w:rsid w:val="279340F4"/>
    <w:rsid w:val="27987BDD"/>
    <w:rsid w:val="27A94936"/>
    <w:rsid w:val="27AD2C48"/>
    <w:rsid w:val="27C74C48"/>
    <w:rsid w:val="27D651DD"/>
    <w:rsid w:val="27D91E1E"/>
    <w:rsid w:val="27DA7B58"/>
    <w:rsid w:val="27DC67E9"/>
    <w:rsid w:val="27E413DA"/>
    <w:rsid w:val="27EA4D4A"/>
    <w:rsid w:val="27ED268A"/>
    <w:rsid w:val="28053634"/>
    <w:rsid w:val="28161F67"/>
    <w:rsid w:val="282121F4"/>
    <w:rsid w:val="282545AF"/>
    <w:rsid w:val="282573F2"/>
    <w:rsid w:val="283047B0"/>
    <w:rsid w:val="2832231D"/>
    <w:rsid w:val="283303F6"/>
    <w:rsid w:val="283371F5"/>
    <w:rsid w:val="283A4392"/>
    <w:rsid w:val="284E7C09"/>
    <w:rsid w:val="28550199"/>
    <w:rsid w:val="28551E18"/>
    <w:rsid w:val="28620A84"/>
    <w:rsid w:val="28780B36"/>
    <w:rsid w:val="288435A9"/>
    <w:rsid w:val="28846202"/>
    <w:rsid w:val="2889292D"/>
    <w:rsid w:val="289A629D"/>
    <w:rsid w:val="289C06BD"/>
    <w:rsid w:val="28A70B4D"/>
    <w:rsid w:val="28A72C61"/>
    <w:rsid w:val="28B311CA"/>
    <w:rsid w:val="28B435AD"/>
    <w:rsid w:val="28BE1B6A"/>
    <w:rsid w:val="28CE2711"/>
    <w:rsid w:val="28E05155"/>
    <w:rsid w:val="28F03B1F"/>
    <w:rsid w:val="28F54DEE"/>
    <w:rsid w:val="28F83BED"/>
    <w:rsid w:val="28FA4C4A"/>
    <w:rsid w:val="290C09E9"/>
    <w:rsid w:val="291438CC"/>
    <w:rsid w:val="291F16C7"/>
    <w:rsid w:val="29287BEE"/>
    <w:rsid w:val="29290828"/>
    <w:rsid w:val="292F0338"/>
    <w:rsid w:val="2940469B"/>
    <w:rsid w:val="29435F86"/>
    <w:rsid w:val="295D15D9"/>
    <w:rsid w:val="295E3D0C"/>
    <w:rsid w:val="295E684B"/>
    <w:rsid w:val="297215A5"/>
    <w:rsid w:val="29817BB3"/>
    <w:rsid w:val="298202F8"/>
    <w:rsid w:val="298B2C13"/>
    <w:rsid w:val="298D58EA"/>
    <w:rsid w:val="29A3555C"/>
    <w:rsid w:val="29C669C7"/>
    <w:rsid w:val="29CC00F4"/>
    <w:rsid w:val="29CD0644"/>
    <w:rsid w:val="29CD6B20"/>
    <w:rsid w:val="29CE2A0D"/>
    <w:rsid w:val="29D924B2"/>
    <w:rsid w:val="29F1040A"/>
    <w:rsid w:val="29F66A9F"/>
    <w:rsid w:val="2A016026"/>
    <w:rsid w:val="2A047629"/>
    <w:rsid w:val="2A1646D7"/>
    <w:rsid w:val="2A1B420D"/>
    <w:rsid w:val="2A263D66"/>
    <w:rsid w:val="2A294509"/>
    <w:rsid w:val="2A355945"/>
    <w:rsid w:val="2A361BA9"/>
    <w:rsid w:val="2A3E4991"/>
    <w:rsid w:val="2A40257A"/>
    <w:rsid w:val="2A4B02AE"/>
    <w:rsid w:val="2A4C6957"/>
    <w:rsid w:val="2A4E3248"/>
    <w:rsid w:val="2A5021F8"/>
    <w:rsid w:val="2A506A40"/>
    <w:rsid w:val="2A51379D"/>
    <w:rsid w:val="2A585A36"/>
    <w:rsid w:val="2A5F3444"/>
    <w:rsid w:val="2A600660"/>
    <w:rsid w:val="2A6E5721"/>
    <w:rsid w:val="2A8346C2"/>
    <w:rsid w:val="2A8C2BA8"/>
    <w:rsid w:val="2A96660C"/>
    <w:rsid w:val="2AA0107D"/>
    <w:rsid w:val="2ADF796A"/>
    <w:rsid w:val="2AE546BF"/>
    <w:rsid w:val="2AEC6993"/>
    <w:rsid w:val="2AF75312"/>
    <w:rsid w:val="2AFF66F8"/>
    <w:rsid w:val="2B066586"/>
    <w:rsid w:val="2B091D51"/>
    <w:rsid w:val="2B0B7C7C"/>
    <w:rsid w:val="2B1F2437"/>
    <w:rsid w:val="2B1F781D"/>
    <w:rsid w:val="2B2969F2"/>
    <w:rsid w:val="2B2C2B0E"/>
    <w:rsid w:val="2B310E0B"/>
    <w:rsid w:val="2B315D35"/>
    <w:rsid w:val="2B37441D"/>
    <w:rsid w:val="2B477D04"/>
    <w:rsid w:val="2B515065"/>
    <w:rsid w:val="2B5E1EB2"/>
    <w:rsid w:val="2B741D49"/>
    <w:rsid w:val="2B7E0261"/>
    <w:rsid w:val="2B7F7E57"/>
    <w:rsid w:val="2B82535B"/>
    <w:rsid w:val="2B825574"/>
    <w:rsid w:val="2B932094"/>
    <w:rsid w:val="2B9354DA"/>
    <w:rsid w:val="2B98344F"/>
    <w:rsid w:val="2BA55D90"/>
    <w:rsid w:val="2BBA138C"/>
    <w:rsid w:val="2BBC4E7C"/>
    <w:rsid w:val="2BC74E29"/>
    <w:rsid w:val="2BCC4E3D"/>
    <w:rsid w:val="2BD36F3E"/>
    <w:rsid w:val="2BE461C3"/>
    <w:rsid w:val="2BEF1483"/>
    <w:rsid w:val="2C00702D"/>
    <w:rsid w:val="2C1B3817"/>
    <w:rsid w:val="2C2C45B4"/>
    <w:rsid w:val="2C487620"/>
    <w:rsid w:val="2C5200FB"/>
    <w:rsid w:val="2C611855"/>
    <w:rsid w:val="2C651350"/>
    <w:rsid w:val="2C676A03"/>
    <w:rsid w:val="2C6B0D4B"/>
    <w:rsid w:val="2C711212"/>
    <w:rsid w:val="2C734F24"/>
    <w:rsid w:val="2C7F799B"/>
    <w:rsid w:val="2C84139F"/>
    <w:rsid w:val="2C8C5C4F"/>
    <w:rsid w:val="2C9067D8"/>
    <w:rsid w:val="2C934F61"/>
    <w:rsid w:val="2C975510"/>
    <w:rsid w:val="2C9F6E59"/>
    <w:rsid w:val="2CAB4D1C"/>
    <w:rsid w:val="2CBC358E"/>
    <w:rsid w:val="2CBC5A76"/>
    <w:rsid w:val="2CC20296"/>
    <w:rsid w:val="2CCB2BC6"/>
    <w:rsid w:val="2CCF25F3"/>
    <w:rsid w:val="2CE24453"/>
    <w:rsid w:val="2CF15A6C"/>
    <w:rsid w:val="2CF2542F"/>
    <w:rsid w:val="2CFC3C28"/>
    <w:rsid w:val="2D0A6E84"/>
    <w:rsid w:val="2D0C2715"/>
    <w:rsid w:val="2D214DFE"/>
    <w:rsid w:val="2D2307F6"/>
    <w:rsid w:val="2D28192A"/>
    <w:rsid w:val="2D2907A4"/>
    <w:rsid w:val="2D2F634F"/>
    <w:rsid w:val="2D35204F"/>
    <w:rsid w:val="2D4E6A5C"/>
    <w:rsid w:val="2D5E3F6E"/>
    <w:rsid w:val="2D607F6A"/>
    <w:rsid w:val="2D660F43"/>
    <w:rsid w:val="2D835B76"/>
    <w:rsid w:val="2D9427A2"/>
    <w:rsid w:val="2D9969E4"/>
    <w:rsid w:val="2DA550B8"/>
    <w:rsid w:val="2DAB0F5C"/>
    <w:rsid w:val="2DAB2C8B"/>
    <w:rsid w:val="2DC53ED7"/>
    <w:rsid w:val="2DCA5E1B"/>
    <w:rsid w:val="2DCC1075"/>
    <w:rsid w:val="2DF467F9"/>
    <w:rsid w:val="2DFD43AE"/>
    <w:rsid w:val="2DFF0C9F"/>
    <w:rsid w:val="2E0745A7"/>
    <w:rsid w:val="2E077C4E"/>
    <w:rsid w:val="2E0B2BF2"/>
    <w:rsid w:val="2E152B0B"/>
    <w:rsid w:val="2E1A5EAA"/>
    <w:rsid w:val="2E2B6D0A"/>
    <w:rsid w:val="2E365EBE"/>
    <w:rsid w:val="2E3F12F8"/>
    <w:rsid w:val="2E6C14C2"/>
    <w:rsid w:val="2E6F7319"/>
    <w:rsid w:val="2E720B68"/>
    <w:rsid w:val="2E767DA7"/>
    <w:rsid w:val="2E8955E5"/>
    <w:rsid w:val="2E8E6D5B"/>
    <w:rsid w:val="2EA17EC1"/>
    <w:rsid w:val="2EBF48C7"/>
    <w:rsid w:val="2ECB353F"/>
    <w:rsid w:val="2ED934D6"/>
    <w:rsid w:val="2F0F53D6"/>
    <w:rsid w:val="2F222E79"/>
    <w:rsid w:val="2F2F4A19"/>
    <w:rsid w:val="2F316182"/>
    <w:rsid w:val="2F32214C"/>
    <w:rsid w:val="2F3829F8"/>
    <w:rsid w:val="2F4A0580"/>
    <w:rsid w:val="2F577752"/>
    <w:rsid w:val="2F5C70C7"/>
    <w:rsid w:val="2F734657"/>
    <w:rsid w:val="2F784D99"/>
    <w:rsid w:val="2F7C3689"/>
    <w:rsid w:val="2F84284C"/>
    <w:rsid w:val="2F8959FC"/>
    <w:rsid w:val="2F956325"/>
    <w:rsid w:val="2F991E7E"/>
    <w:rsid w:val="2F9C19E0"/>
    <w:rsid w:val="2FA852A5"/>
    <w:rsid w:val="2FA86F96"/>
    <w:rsid w:val="2FAE129D"/>
    <w:rsid w:val="2FB8310F"/>
    <w:rsid w:val="2FBF59AF"/>
    <w:rsid w:val="2FC60063"/>
    <w:rsid w:val="2FD166B3"/>
    <w:rsid w:val="2FD37C59"/>
    <w:rsid w:val="2FF146B8"/>
    <w:rsid w:val="2FFE4DD8"/>
    <w:rsid w:val="30030C4F"/>
    <w:rsid w:val="30104C65"/>
    <w:rsid w:val="301444BA"/>
    <w:rsid w:val="30252074"/>
    <w:rsid w:val="30372BE6"/>
    <w:rsid w:val="303A221C"/>
    <w:rsid w:val="30515E32"/>
    <w:rsid w:val="305510C4"/>
    <w:rsid w:val="306A6C21"/>
    <w:rsid w:val="306C6D45"/>
    <w:rsid w:val="307538AF"/>
    <w:rsid w:val="307D4748"/>
    <w:rsid w:val="30942B89"/>
    <w:rsid w:val="309859D1"/>
    <w:rsid w:val="30995507"/>
    <w:rsid w:val="30AB0919"/>
    <w:rsid w:val="30B40CD7"/>
    <w:rsid w:val="30B73F79"/>
    <w:rsid w:val="30BB1417"/>
    <w:rsid w:val="30BB7CEA"/>
    <w:rsid w:val="30CC3A3C"/>
    <w:rsid w:val="30D53C00"/>
    <w:rsid w:val="30E25D5D"/>
    <w:rsid w:val="30E640A9"/>
    <w:rsid w:val="30ED2411"/>
    <w:rsid w:val="30EE254F"/>
    <w:rsid w:val="30EE266F"/>
    <w:rsid w:val="30F16A6E"/>
    <w:rsid w:val="30F868D6"/>
    <w:rsid w:val="310479C6"/>
    <w:rsid w:val="3110599D"/>
    <w:rsid w:val="3117750B"/>
    <w:rsid w:val="31184799"/>
    <w:rsid w:val="311C07BE"/>
    <w:rsid w:val="31244599"/>
    <w:rsid w:val="3127243A"/>
    <w:rsid w:val="314C6699"/>
    <w:rsid w:val="315238F0"/>
    <w:rsid w:val="31613C0F"/>
    <w:rsid w:val="318D5246"/>
    <w:rsid w:val="31A62A2B"/>
    <w:rsid w:val="31B70848"/>
    <w:rsid w:val="31C20CAE"/>
    <w:rsid w:val="31C954B7"/>
    <w:rsid w:val="31CE5080"/>
    <w:rsid w:val="31D95D25"/>
    <w:rsid w:val="31E14495"/>
    <w:rsid w:val="31E54420"/>
    <w:rsid w:val="31E54562"/>
    <w:rsid w:val="31F904F0"/>
    <w:rsid w:val="31FB6F01"/>
    <w:rsid w:val="31FC5EAC"/>
    <w:rsid w:val="321578A0"/>
    <w:rsid w:val="322F2FFC"/>
    <w:rsid w:val="32305757"/>
    <w:rsid w:val="324B3D38"/>
    <w:rsid w:val="324C047D"/>
    <w:rsid w:val="32552BF8"/>
    <w:rsid w:val="32600F9B"/>
    <w:rsid w:val="32625706"/>
    <w:rsid w:val="326675DB"/>
    <w:rsid w:val="327158C5"/>
    <w:rsid w:val="32720262"/>
    <w:rsid w:val="327F2C1C"/>
    <w:rsid w:val="328E7192"/>
    <w:rsid w:val="32981969"/>
    <w:rsid w:val="32A0621D"/>
    <w:rsid w:val="32A67CA2"/>
    <w:rsid w:val="32A942D9"/>
    <w:rsid w:val="32BE4ABF"/>
    <w:rsid w:val="32E95C64"/>
    <w:rsid w:val="32F11760"/>
    <w:rsid w:val="32F52E8F"/>
    <w:rsid w:val="32FF0178"/>
    <w:rsid w:val="33097664"/>
    <w:rsid w:val="330A07F5"/>
    <w:rsid w:val="330B4612"/>
    <w:rsid w:val="330D3608"/>
    <w:rsid w:val="331B0EF9"/>
    <w:rsid w:val="33224F27"/>
    <w:rsid w:val="332636F0"/>
    <w:rsid w:val="332A6DAE"/>
    <w:rsid w:val="332C72C3"/>
    <w:rsid w:val="333F00B3"/>
    <w:rsid w:val="33414E84"/>
    <w:rsid w:val="33556910"/>
    <w:rsid w:val="336A6D55"/>
    <w:rsid w:val="33790F81"/>
    <w:rsid w:val="33884BF6"/>
    <w:rsid w:val="338964C1"/>
    <w:rsid w:val="339B42D5"/>
    <w:rsid w:val="33B56E24"/>
    <w:rsid w:val="33B86D03"/>
    <w:rsid w:val="33BD6576"/>
    <w:rsid w:val="33C10850"/>
    <w:rsid w:val="33C650D3"/>
    <w:rsid w:val="33D0510D"/>
    <w:rsid w:val="33D35B2E"/>
    <w:rsid w:val="33FF20D1"/>
    <w:rsid w:val="340334D4"/>
    <w:rsid w:val="340E33DE"/>
    <w:rsid w:val="34126AD0"/>
    <w:rsid w:val="341E0A37"/>
    <w:rsid w:val="342047AD"/>
    <w:rsid w:val="3423073C"/>
    <w:rsid w:val="342B253B"/>
    <w:rsid w:val="344652A6"/>
    <w:rsid w:val="344F4883"/>
    <w:rsid w:val="34577EAC"/>
    <w:rsid w:val="345A053B"/>
    <w:rsid w:val="345D3772"/>
    <w:rsid w:val="3463604C"/>
    <w:rsid w:val="346954D1"/>
    <w:rsid w:val="346A6509"/>
    <w:rsid w:val="346D75C1"/>
    <w:rsid w:val="348019C0"/>
    <w:rsid w:val="34867BF4"/>
    <w:rsid w:val="348C4E98"/>
    <w:rsid w:val="349C5F45"/>
    <w:rsid w:val="34A417DA"/>
    <w:rsid w:val="34B236A4"/>
    <w:rsid w:val="34B518CD"/>
    <w:rsid w:val="34D61DCF"/>
    <w:rsid w:val="34DB0524"/>
    <w:rsid w:val="34E2395A"/>
    <w:rsid w:val="34F66A2C"/>
    <w:rsid w:val="3500067C"/>
    <w:rsid w:val="3506692A"/>
    <w:rsid w:val="350C048F"/>
    <w:rsid w:val="352D2A53"/>
    <w:rsid w:val="352F04D3"/>
    <w:rsid w:val="3533107D"/>
    <w:rsid w:val="353642D8"/>
    <w:rsid w:val="353C51D0"/>
    <w:rsid w:val="353C6E48"/>
    <w:rsid w:val="353D2845"/>
    <w:rsid w:val="35466F8D"/>
    <w:rsid w:val="35487D96"/>
    <w:rsid w:val="35502A47"/>
    <w:rsid w:val="35594771"/>
    <w:rsid w:val="355F2B26"/>
    <w:rsid w:val="356A0216"/>
    <w:rsid w:val="35796EBE"/>
    <w:rsid w:val="357D694A"/>
    <w:rsid w:val="358B2CB1"/>
    <w:rsid w:val="35AA1220"/>
    <w:rsid w:val="35AD2477"/>
    <w:rsid w:val="35B90821"/>
    <w:rsid w:val="35BB5E82"/>
    <w:rsid w:val="35BF398F"/>
    <w:rsid w:val="35BF4940"/>
    <w:rsid w:val="35C07A99"/>
    <w:rsid w:val="35C94926"/>
    <w:rsid w:val="35CB0905"/>
    <w:rsid w:val="35CF6027"/>
    <w:rsid w:val="35DA4C38"/>
    <w:rsid w:val="35DD3865"/>
    <w:rsid w:val="35E74119"/>
    <w:rsid w:val="35EC2030"/>
    <w:rsid w:val="35F165F3"/>
    <w:rsid w:val="35FE4172"/>
    <w:rsid w:val="36084A87"/>
    <w:rsid w:val="360A0D23"/>
    <w:rsid w:val="360B61E3"/>
    <w:rsid w:val="36161635"/>
    <w:rsid w:val="361770D8"/>
    <w:rsid w:val="361D7162"/>
    <w:rsid w:val="36282270"/>
    <w:rsid w:val="36297EB2"/>
    <w:rsid w:val="363D0010"/>
    <w:rsid w:val="36470DED"/>
    <w:rsid w:val="36490972"/>
    <w:rsid w:val="36510385"/>
    <w:rsid w:val="36574322"/>
    <w:rsid w:val="3667789E"/>
    <w:rsid w:val="367E6117"/>
    <w:rsid w:val="36963A6F"/>
    <w:rsid w:val="369675FD"/>
    <w:rsid w:val="369758CD"/>
    <w:rsid w:val="369D34CB"/>
    <w:rsid w:val="36BB7D66"/>
    <w:rsid w:val="36C27FB4"/>
    <w:rsid w:val="36C830D3"/>
    <w:rsid w:val="36D37B13"/>
    <w:rsid w:val="36DF6D6C"/>
    <w:rsid w:val="36F617A1"/>
    <w:rsid w:val="37120A70"/>
    <w:rsid w:val="371659E6"/>
    <w:rsid w:val="372110AC"/>
    <w:rsid w:val="37224F00"/>
    <w:rsid w:val="37274209"/>
    <w:rsid w:val="3734755A"/>
    <w:rsid w:val="37373931"/>
    <w:rsid w:val="373A56D4"/>
    <w:rsid w:val="375A6A33"/>
    <w:rsid w:val="37773D90"/>
    <w:rsid w:val="378E4E15"/>
    <w:rsid w:val="37912B92"/>
    <w:rsid w:val="3794213F"/>
    <w:rsid w:val="37A3325A"/>
    <w:rsid w:val="37A409C2"/>
    <w:rsid w:val="37A42539"/>
    <w:rsid w:val="37B327E0"/>
    <w:rsid w:val="37B36013"/>
    <w:rsid w:val="37B51017"/>
    <w:rsid w:val="37BF606D"/>
    <w:rsid w:val="37C73939"/>
    <w:rsid w:val="37EC39CD"/>
    <w:rsid w:val="37ED7902"/>
    <w:rsid w:val="37F23E14"/>
    <w:rsid w:val="37F61A4E"/>
    <w:rsid w:val="37F75D16"/>
    <w:rsid w:val="380C5F23"/>
    <w:rsid w:val="380D7829"/>
    <w:rsid w:val="381808AF"/>
    <w:rsid w:val="381B2DB3"/>
    <w:rsid w:val="38281B3D"/>
    <w:rsid w:val="383763A0"/>
    <w:rsid w:val="385D3904"/>
    <w:rsid w:val="385E56C7"/>
    <w:rsid w:val="386216ED"/>
    <w:rsid w:val="386C10F1"/>
    <w:rsid w:val="387C1442"/>
    <w:rsid w:val="387D029D"/>
    <w:rsid w:val="388213FD"/>
    <w:rsid w:val="389462A8"/>
    <w:rsid w:val="38A474BA"/>
    <w:rsid w:val="38A904EC"/>
    <w:rsid w:val="38AB3CE5"/>
    <w:rsid w:val="38B41058"/>
    <w:rsid w:val="38D95B93"/>
    <w:rsid w:val="38E22184"/>
    <w:rsid w:val="38FE1BF0"/>
    <w:rsid w:val="39270D2B"/>
    <w:rsid w:val="39315394"/>
    <w:rsid w:val="39397664"/>
    <w:rsid w:val="394A602D"/>
    <w:rsid w:val="395B111D"/>
    <w:rsid w:val="395F7283"/>
    <w:rsid w:val="396C352A"/>
    <w:rsid w:val="396C5489"/>
    <w:rsid w:val="39726868"/>
    <w:rsid w:val="39735C2D"/>
    <w:rsid w:val="397B26D3"/>
    <w:rsid w:val="397D5025"/>
    <w:rsid w:val="398447F2"/>
    <w:rsid w:val="399634E5"/>
    <w:rsid w:val="39A0435F"/>
    <w:rsid w:val="39C57C26"/>
    <w:rsid w:val="39C60E4F"/>
    <w:rsid w:val="39D328CF"/>
    <w:rsid w:val="39D70C48"/>
    <w:rsid w:val="39D80CFB"/>
    <w:rsid w:val="39D95187"/>
    <w:rsid w:val="39E33488"/>
    <w:rsid w:val="3A053CB9"/>
    <w:rsid w:val="3A0F7439"/>
    <w:rsid w:val="3A187B18"/>
    <w:rsid w:val="3A197374"/>
    <w:rsid w:val="3A213327"/>
    <w:rsid w:val="3A295D5D"/>
    <w:rsid w:val="3A324EAA"/>
    <w:rsid w:val="3A35136F"/>
    <w:rsid w:val="3A355D25"/>
    <w:rsid w:val="3A371F40"/>
    <w:rsid w:val="3A3D6E27"/>
    <w:rsid w:val="3A464469"/>
    <w:rsid w:val="3A482A31"/>
    <w:rsid w:val="3A66704D"/>
    <w:rsid w:val="3A717600"/>
    <w:rsid w:val="3A7660BB"/>
    <w:rsid w:val="3A7922D5"/>
    <w:rsid w:val="3A7A5D50"/>
    <w:rsid w:val="3A7E06BB"/>
    <w:rsid w:val="3A7F3D3F"/>
    <w:rsid w:val="3A843094"/>
    <w:rsid w:val="3A8C277C"/>
    <w:rsid w:val="3A9C4F65"/>
    <w:rsid w:val="3AA768CE"/>
    <w:rsid w:val="3AB03110"/>
    <w:rsid w:val="3ABC0331"/>
    <w:rsid w:val="3AC34C74"/>
    <w:rsid w:val="3AC356B7"/>
    <w:rsid w:val="3AD1157A"/>
    <w:rsid w:val="3AD56CE5"/>
    <w:rsid w:val="3AE7071C"/>
    <w:rsid w:val="3AEF63F5"/>
    <w:rsid w:val="3AEF7836"/>
    <w:rsid w:val="3B047EF7"/>
    <w:rsid w:val="3B0929FC"/>
    <w:rsid w:val="3B0C6539"/>
    <w:rsid w:val="3B0D6F9E"/>
    <w:rsid w:val="3B0E5A71"/>
    <w:rsid w:val="3B127208"/>
    <w:rsid w:val="3B1951EA"/>
    <w:rsid w:val="3B26768D"/>
    <w:rsid w:val="3B47290B"/>
    <w:rsid w:val="3B4C57B1"/>
    <w:rsid w:val="3B5B5229"/>
    <w:rsid w:val="3B5E0959"/>
    <w:rsid w:val="3B6C0F13"/>
    <w:rsid w:val="3B77499E"/>
    <w:rsid w:val="3B7F5D26"/>
    <w:rsid w:val="3B862A3A"/>
    <w:rsid w:val="3B867015"/>
    <w:rsid w:val="3BA47BB1"/>
    <w:rsid w:val="3BE076C4"/>
    <w:rsid w:val="3BE67838"/>
    <w:rsid w:val="3BEB05E3"/>
    <w:rsid w:val="3C07521B"/>
    <w:rsid w:val="3C144EFB"/>
    <w:rsid w:val="3C270596"/>
    <w:rsid w:val="3C3B2D11"/>
    <w:rsid w:val="3C4137BF"/>
    <w:rsid w:val="3C4B04AF"/>
    <w:rsid w:val="3C4B0C0C"/>
    <w:rsid w:val="3C671984"/>
    <w:rsid w:val="3C674C0A"/>
    <w:rsid w:val="3C7720E7"/>
    <w:rsid w:val="3C8F6D46"/>
    <w:rsid w:val="3C9308D3"/>
    <w:rsid w:val="3C9A50C2"/>
    <w:rsid w:val="3C9B2E87"/>
    <w:rsid w:val="3C9C6F98"/>
    <w:rsid w:val="3CAE6D9D"/>
    <w:rsid w:val="3CC11585"/>
    <w:rsid w:val="3CC44243"/>
    <w:rsid w:val="3CD56BD7"/>
    <w:rsid w:val="3CD70BAE"/>
    <w:rsid w:val="3CD806DA"/>
    <w:rsid w:val="3CE647F7"/>
    <w:rsid w:val="3CEC3F36"/>
    <w:rsid w:val="3CF90112"/>
    <w:rsid w:val="3D035342"/>
    <w:rsid w:val="3D11780E"/>
    <w:rsid w:val="3D184180"/>
    <w:rsid w:val="3D195525"/>
    <w:rsid w:val="3D20745A"/>
    <w:rsid w:val="3D53236F"/>
    <w:rsid w:val="3D5B6E6A"/>
    <w:rsid w:val="3D5D795D"/>
    <w:rsid w:val="3D703344"/>
    <w:rsid w:val="3D7430CE"/>
    <w:rsid w:val="3D7555C8"/>
    <w:rsid w:val="3D797699"/>
    <w:rsid w:val="3D805C48"/>
    <w:rsid w:val="3D952DB5"/>
    <w:rsid w:val="3D9D3AA6"/>
    <w:rsid w:val="3DA91141"/>
    <w:rsid w:val="3DB00EEA"/>
    <w:rsid w:val="3DBF56E4"/>
    <w:rsid w:val="3DCE3A19"/>
    <w:rsid w:val="3DD0377F"/>
    <w:rsid w:val="3DD30817"/>
    <w:rsid w:val="3DD43846"/>
    <w:rsid w:val="3DFF5A29"/>
    <w:rsid w:val="3E034857"/>
    <w:rsid w:val="3E064185"/>
    <w:rsid w:val="3E08615B"/>
    <w:rsid w:val="3E150B05"/>
    <w:rsid w:val="3E1F3473"/>
    <w:rsid w:val="3E263E79"/>
    <w:rsid w:val="3E2A6388"/>
    <w:rsid w:val="3E2E6575"/>
    <w:rsid w:val="3E2F1535"/>
    <w:rsid w:val="3E4A6420"/>
    <w:rsid w:val="3E4E02B6"/>
    <w:rsid w:val="3E507290"/>
    <w:rsid w:val="3E541AF8"/>
    <w:rsid w:val="3E546E99"/>
    <w:rsid w:val="3E5B329F"/>
    <w:rsid w:val="3E602C85"/>
    <w:rsid w:val="3E634D76"/>
    <w:rsid w:val="3E6B3396"/>
    <w:rsid w:val="3E6C3F9E"/>
    <w:rsid w:val="3E824C9B"/>
    <w:rsid w:val="3E9E0109"/>
    <w:rsid w:val="3E9E098F"/>
    <w:rsid w:val="3E9E7327"/>
    <w:rsid w:val="3EA36336"/>
    <w:rsid w:val="3EAF529A"/>
    <w:rsid w:val="3EB00C1B"/>
    <w:rsid w:val="3EB411C7"/>
    <w:rsid w:val="3EBD4A11"/>
    <w:rsid w:val="3EC353B4"/>
    <w:rsid w:val="3EC64B11"/>
    <w:rsid w:val="3ECE6593"/>
    <w:rsid w:val="3ECF4A58"/>
    <w:rsid w:val="3ECF7EE3"/>
    <w:rsid w:val="3EDF2056"/>
    <w:rsid w:val="3EEA795A"/>
    <w:rsid w:val="3EEE0F65"/>
    <w:rsid w:val="3F0247E4"/>
    <w:rsid w:val="3F0E3A26"/>
    <w:rsid w:val="3F19489F"/>
    <w:rsid w:val="3F230C50"/>
    <w:rsid w:val="3F274B95"/>
    <w:rsid w:val="3F3C430E"/>
    <w:rsid w:val="3F3C60C2"/>
    <w:rsid w:val="3F430F7E"/>
    <w:rsid w:val="3F4534B5"/>
    <w:rsid w:val="3F4A27C1"/>
    <w:rsid w:val="3F593414"/>
    <w:rsid w:val="3F5D70E2"/>
    <w:rsid w:val="3F612D98"/>
    <w:rsid w:val="3F660DCF"/>
    <w:rsid w:val="3F73794A"/>
    <w:rsid w:val="3F857DA4"/>
    <w:rsid w:val="3F8A4536"/>
    <w:rsid w:val="3F8C5259"/>
    <w:rsid w:val="3F8F155E"/>
    <w:rsid w:val="3F944A02"/>
    <w:rsid w:val="3FA05F34"/>
    <w:rsid w:val="3FA629B9"/>
    <w:rsid w:val="3FC80F17"/>
    <w:rsid w:val="3FD13E36"/>
    <w:rsid w:val="3FD6329C"/>
    <w:rsid w:val="3FDE3EAF"/>
    <w:rsid w:val="3FE50910"/>
    <w:rsid w:val="3FF53C4D"/>
    <w:rsid w:val="3FFB3F87"/>
    <w:rsid w:val="3FFD7A11"/>
    <w:rsid w:val="40063768"/>
    <w:rsid w:val="400A0DB7"/>
    <w:rsid w:val="400A7169"/>
    <w:rsid w:val="400B3587"/>
    <w:rsid w:val="401F5E20"/>
    <w:rsid w:val="40346A5E"/>
    <w:rsid w:val="403A5856"/>
    <w:rsid w:val="403D268B"/>
    <w:rsid w:val="40517B68"/>
    <w:rsid w:val="405510DC"/>
    <w:rsid w:val="405B2187"/>
    <w:rsid w:val="407A1E82"/>
    <w:rsid w:val="409C5B3F"/>
    <w:rsid w:val="40A05D38"/>
    <w:rsid w:val="40A55482"/>
    <w:rsid w:val="40A90E5D"/>
    <w:rsid w:val="40AE26ED"/>
    <w:rsid w:val="40B8648C"/>
    <w:rsid w:val="40BF75D8"/>
    <w:rsid w:val="40C0618B"/>
    <w:rsid w:val="40D30EA4"/>
    <w:rsid w:val="40DC3271"/>
    <w:rsid w:val="40E20079"/>
    <w:rsid w:val="40E926C2"/>
    <w:rsid w:val="40EF501D"/>
    <w:rsid w:val="40F25197"/>
    <w:rsid w:val="41187A57"/>
    <w:rsid w:val="4126137D"/>
    <w:rsid w:val="412E4141"/>
    <w:rsid w:val="414D070F"/>
    <w:rsid w:val="414F2418"/>
    <w:rsid w:val="415643B2"/>
    <w:rsid w:val="415B76D5"/>
    <w:rsid w:val="415D5E58"/>
    <w:rsid w:val="41692690"/>
    <w:rsid w:val="417161A3"/>
    <w:rsid w:val="41897244"/>
    <w:rsid w:val="41B174D3"/>
    <w:rsid w:val="41C13985"/>
    <w:rsid w:val="41E41336"/>
    <w:rsid w:val="41F73309"/>
    <w:rsid w:val="41FA3024"/>
    <w:rsid w:val="42085DF3"/>
    <w:rsid w:val="420D2EC6"/>
    <w:rsid w:val="421950EB"/>
    <w:rsid w:val="424F37B7"/>
    <w:rsid w:val="425208F8"/>
    <w:rsid w:val="42522DFB"/>
    <w:rsid w:val="42696A93"/>
    <w:rsid w:val="427C0EA7"/>
    <w:rsid w:val="42911671"/>
    <w:rsid w:val="42A423E7"/>
    <w:rsid w:val="42B279B3"/>
    <w:rsid w:val="42C4537E"/>
    <w:rsid w:val="42CD2C38"/>
    <w:rsid w:val="42F35D81"/>
    <w:rsid w:val="42FA05AB"/>
    <w:rsid w:val="42FB7EED"/>
    <w:rsid w:val="43017A19"/>
    <w:rsid w:val="43032B03"/>
    <w:rsid w:val="43061496"/>
    <w:rsid w:val="43096955"/>
    <w:rsid w:val="430D1609"/>
    <w:rsid w:val="43116BB6"/>
    <w:rsid w:val="43204AA3"/>
    <w:rsid w:val="432A47F5"/>
    <w:rsid w:val="432B2D8A"/>
    <w:rsid w:val="432C3566"/>
    <w:rsid w:val="43332BC1"/>
    <w:rsid w:val="434210CD"/>
    <w:rsid w:val="434B2616"/>
    <w:rsid w:val="435A1302"/>
    <w:rsid w:val="438609DB"/>
    <w:rsid w:val="43867DB5"/>
    <w:rsid w:val="439D5260"/>
    <w:rsid w:val="439D7F32"/>
    <w:rsid w:val="43A3643A"/>
    <w:rsid w:val="43A879C8"/>
    <w:rsid w:val="43AB18D3"/>
    <w:rsid w:val="43B16281"/>
    <w:rsid w:val="43D278A6"/>
    <w:rsid w:val="43D82660"/>
    <w:rsid w:val="43E15898"/>
    <w:rsid w:val="43FA124B"/>
    <w:rsid w:val="43FA7008"/>
    <w:rsid w:val="44035E48"/>
    <w:rsid w:val="44060F0A"/>
    <w:rsid w:val="440B542D"/>
    <w:rsid w:val="44377EF3"/>
    <w:rsid w:val="44402D2C"/>
    <w:rsid w:val="44450F9F"/>
    <w:rsid w:val="44484E13"/>
    <w:rsid w:val="445B70D2"/>
    <w:rsid w:val="446C741D"/>
    <w:rsid w:val="44754DD1"/>
    <w:rsid w:val="44796A4A"/>
    <w:rsid w:val="4489733B"/>
    <w:rsid w:val="44AA2F6C"/>
    <w:rsid w:val="44BA591C"/>
    <w:rsid w:val="44CB362A"/>
    <w:rsid w:val="44CE26F8"/>
    <w:rsid w:val="44D51707"/>
    <w:rsid w:val="44D70BC3"/>
    <w:rsid w:val="44DB5B06"/>
    <w:rsid w:val="44DD6A1F"/>
    <w:rsid w:val="44DF2EB8"/>
    <w:rsid w:val="44E24EF7"/>
    <w:rsid w:val="44E5653F"/>
    <w:rsid w:val="44E97060"/>
    <w:rsid w:val="44EC6F9A"/>
    <w:rsid w:val="44EE6B50"/>
    <w:rsid w:val="44F50420"/>
    <w:rsid w:val="45152C11"/>
    <w:rsid w:val="451F6CD7"/>
    <w:rsid w:val="452E29C4"/>
    <w:rsid w:val="453327DB"/>
    <w:rsid w:val="45333B8A"/>
    <w:rsid w:val="453F26C7"/>
    <w:rsid w:val="454508C5"/>
    <w:rsid w:val="454E0E3F"/>
    <w:rsid w:val="454E213F"/>
    <w:rsid w:val="45632434"/>
    <w:rsid w:val="45783BDD"/>
    <w:rsid w:val="458F0940"/>
    <w:rsid w:val="45937B7D"/>
    <w:rsid w:val="459A4C5D"/>
    <w:rsid w:val="45AB76BE"/>
    <w:rsid w:val="45B22595"/>
    <w:rsid w:val="45B343FE"/>
    <w:rsid w:val="45B556B8"/>
    <w:rsid w:val="45C428B4"/>
    <w:rsid w:val="45CE2DFB"/>
    <w:rsid w:val="45D059C9"/>
    <w:rsid w:val="45E42F7D"/>
    <w:rsid w:val="45E94A8A"/>
    <w:rsid w:val="45F30775"/>
    <w:rsid w:val="46086210"/>
    <w:rsid w:val="461012AB"/>
    <w:rsid w:val="4617691E"/>
    <w:rsid w:val="461E666C"/>
    <w:rsid w:val="462C607B"/>
    <w:rsid w:val="46310FB8"/>
    <w:rsid w:val="463136E3"/>
    <w:rsid w:val="463A4AAF"/>
    <w:rsid w:val="46481850"/>
    <w:rsid w:val="464A2DAF"/>
    <w:rsid w:val="465E5EDF"/>
    <w:rsid w:val="46615BEB"/>
    <w:rsid w:val="46673E42"/>
    <w:rsid w:val="467653E4"/>
    <w:rsid w:val="46790E28"/>
    <w:rsid w:val="467E5D78"/>
    <w:rsid w:val="46842BEC"/>
    <w:rsid w:val="4687146C"/>
    <w:rsid w:val="46981B5C"/>
    <w:rsid w:val="469A45E6"/>
    <w:rsid w:val="46A21605"/>
    <w:rsid w:val="46B53EDB"/>
    <w:rsid w:val="46C25C95"/>
    <w:rsid w:val="46DE5E3A"/>
    <w:rsid w:val="46DF3C00"/>
    <w:rsid w:val="46EA05FC"/>
    <w:rsid w:val="46EC5731"/>
    <w:rsid w:val="46F85191"/>
    <w:rsid w:val="46F874DF"/>
    <w:rsid w:val="470662CD"/>
    <w:rsid w:val="470A114D"/>
    <w:rsid w:val="471331A5"/>
    <w:rsid w:val="47152A4C"/>
    <w:rsid w:val="47162838"/>
    <w:rsid w:val="471667ED"/>
    <w:rsid w:val="471B5B29"/>
    <w:rsid w:val="472D58CB"/>
    <w:rsid w:val="472F2562"/>
    <w:rsid w:val="47350854"/>
    <w:rsid w:val="473E0F70"/>
    <w:rsid w:val="474E49FA"/>
    <w:rsid w:val="47535008"/>
    <w:rsid w:val="47565721"/>
    <w:rsid w:val="47617895"/>
    <w:rsid w:val="47664854"/>
    <w:rsid w:val="47703743"/>
    <w:rsid w:val="477B65C2"/>
    <w:rsid w:val="478C6C42"/>
    <w:rsid w:val="47C150AB"/>
    <w:rsid w:val="47CD1AB5"/>
    <w:rsid w:val="47DE69AE"/>
    <w:rsid w:val="480616BF"/>
    <w:rsid w:val="4819280E"/>
    <w:rsid w:val="482B68D3"/>
    <w:rsid w:val="483E3B3E"/>
    <w:rsid w:val="4843489D"/>
    <w:rsid w:val="48440190"/>
    <w:rsid w:val="4853757B"/>
    <w:rsid w:val="485B41D5"/>
    <w:rsid w:val="487A2AC1"/>
    <w:rsid w:val="48800D7C"/>
    <w:rsid w:val="4881181E"/>
    <w:rsid w:val="48851CC1"/>
    <w:rsid w:val="488F5D6B"/>
    <w:rsid w:val="4893387A"/>
    <w:rsid w:val="489455F4"/>
    <w:rsid w:val="489962C2"/>
    <w:rsid w:val="489A2182"/>
    <w:rsid w:val="489E7377"/>
    <w:rsid w:val="489F2A12"/>
    <w:rsid w:val="48A974AE"/>
    <w:rsid w:val="48B412A0"/>
    <w:rsid w:val="48B722FD"/>
    <w:rsid w:val="48CC6802"/>
    <w:rsid w:val="48DE0568"/>
    <w:rsid w:val="48F11F8B"/>
    <w:rsid w:val="48F609A4"/>
    <w:rsid w:val="490446C0"/>
    <w:rsid w:val="49150E53"/>
    <w:rsid w:val="4919739F"/>
    <w:rsid w:val="492842F8"/>
    <w:rsid w:val="494219FC"/>
    <w:rsid w:val="495114FE"/>
    <w:rsid w:val="495330AC"/>
    <w:rsid w:val="495E5F3B"/>
    <w:rsid w:val="496A48A1"/>
    <w:rsid w:val="496C13EF"/>
    <w:rsid w:val="496F52DE"/>
    <w:rsid w:val="49727280"/>
    <w:rsid w:val="49731C0B"/>
    <w:rsid w:val="49761465"/>
    <w:rsid w:val="497A7BBD"/>
    <w:rsid w:val="49830599"/>
    <w:rsid w:val="498D22E7"/>
    <w:rsid w:val="49953C0C"/>
    <w:rsid w:val="49963554"/>
    <w:rsid w:val="499759B0"/>
    <w:rsid w:val="4999284F"/>
    <w:rsid w:val="49995A54"/>
    <w:rsid w:val="49A95C11"/>
    <w:rsid w:val="49AC17A6"/>
    <w:rsid w:val="49AE2DF7"/>
    <w:rsid w:val="49B80FF1"/>
    <w:rsid w:val="49BE4DB5"/>
    <w:rsid w:val="49C117A0"/>
    <w:rsid w:val="49C358E6"/>
    <w:rsid w:val="49D83B86"/>
    <w:rsid w:val="49DD600E"/>
    <w:rsid w:val="49DF4B70"/>
    <w:rsid w:val="49E07F75"/>
    <w:rsid w:val="49E138E3"/>
    <w:rsid w:val="49E21802"/>
    <w:rsid w:val="49EE7D59"/>
    <w:rsid w:val="49F6107A"/>
    <w:rsid w:val="4A0910B0"/>
    <w:rsid w:val="4A1B754F"/>
    <w:rsid w:val="4A26271D"/>
    <w:rsid w:val="4A313B03"/>
    <w:rsid w:val="4A3C44B2"/>
    <w:rsid w:val="4A3E51BF"/>
    <w:rsid w:val="4A5C2355"/>
    <w:rsid w:val="4A6B4FC3"/>
    <w:rsid w:val="4A857FB1"/>
    <w:rsid w:val="4A8A667E"/>
    <w:rsid w:val="4A8B7056"/>
    <w:rsid w:val="4A8D3FA2"/>
    <w:rsid w:val="4A8E1165"/>
    <w:rsid w:val="4A957CA3"/>
    <w:rsid w:val="4A965A74"/>
    <w:rsid w:val="4A9909C0"/>
    <w:rsid w:val="4A9916B0"/>
    <w:rsid w:val="4A9A6135"/>
    <w:rsid w:val="4A9B01CE"/>
    <w:rsid w:val="4A9B7329"/>
    <w:rsid w:val="4AA92521"/>
    <w:rsid w:val="4AAC2A8C"/>
    <w:rsid w:val="4AB82D83"/>
    <w:rsid w:val="4AC66A34"/>
    <w:rsid w:val="4AD458F1"/>
    <w:rsid w:val="4ADE1C9E"/>
    <w:rsid w:val="4AE357A8"/>
    <w:rsid w:val="4AEC4B00"/>
    <w:rsid w:val="4AED6601"/>
    <w:rsid w:val="4AF63CE0"/>
    <w:rsid w:val="4AF705A0"/>
    <w:rsid w:val="4AF72499"/>
    <w:rsid w:val="4B0612CC"/>
    <w:rsid w:val="4B3B6132"/>
    <w:rsid w:val="4B424B13"/>
    <w:rsid w:val="4B430471"/>
    <w:rsid w:val="4B461E37"/>
    <w:rsid w:val="4B472D44"/>
    <w:rsid w:val="4B523F1F"/>
    <w:rsid w:val="4B576743"/>
    <w:rsid w:val="4B7B2554"/>
    <w:rsid w:val="4B7C6505"/>
    <w:rsid w:val="4B7D4C03"/>
    <w:rsid w:val="4B93747D"/>
    <w:rsid w:val="4BA7197F"/>
    <w:rsid w:val="4BAF0D0F"/>
    <w:rsid w:val="4BB37446"/>
    <w:rsid w:val="4BC731FC"/>
    <w:rsid w:val="4BE2712E"/>
    <w:rsid w:val="4BE649F6"/>
    <w:rsid w:val="4BEC74A3"/>
    <w:rsid w:val="4BF208B0"/>
    <w:rsid w:val="4BFA7CF5"/>
    <w:rsid w:val="4C0B1299"/>
    <w:rsid w:val="4C1341C2"/>
    <w:rsid w:val="4C205C2D"/>
    <w:rsid w:val="4C2D3925"/>
    <w:rsid w:val="4C3F167F"/>
    <w:rsid w:val="4C514FA7"/>
    <w:rsid w:val="4C54410E"/>
    <w:rsid w:val="4C590B50"/>
    <w:rsid w:val="4C5D60A5"/>
    <w:rsid w:val="4C626D95"/>
    <w:rsid w:val="4C74323F"/>
    <w:rsid w:val="4C756596"/>
    <w:rsid w:val="4C777628"/>
    <w:rsid w:val="4C9F41C0"/>
    <w:rsid w:val="4CA90CAE"/>
    <w:rsid w:val="4CB607DA"/>
    <w:rsid w:val="4CBB06E9"/>
    <w:rsid w:val="4CBE4F59"/>
    <w:rsid w:val="4CC1721A"/>
    <w:rsid w:val="4CCB622D"/>
    <w:rsid w:val="4CCD1BA6"/>
    <w:rsid w:val="4CCF4ABF"/>
    <w:rsid w:val="4CD53646"/>
    <w:rsid w:val="4CD7477E"/>
    <w:rsid w:val="4CDC391F"/>
    <w:rsid w:val="4CE51DB3"/>
    <w:rsid w:val="4CED7D1C"/>
    <w:rsid w:val="4CF25C9A"/>
    <w:rsid w:val="4CF8779E"/>
    <w:rsid w:val="4D020AE2"/>
    <w:rsid w:val="4D0E13B7"/>
    <w:rsid w:val="4D1B7A1E"/>
    <w:rsid w:val="4D242C88"/>
    <w:rsid w:val="4D2C12A6"/>
    <w:rsid w:val="4D326940"/>
    <w:rsid w:val="4D424842"/>
    <w:rsid w:val="4D4511BF"/>
    <w:rsid w:val="4D4822E0"/>
    <w:rsid w:val="4D4D1C05"/>
    <w:rsid w:val="4D62371E"/>
    <w:rsid w:val="4D792E5F"/>
    <w:rsid w:val="4D7E1AD2"/>
    <w:rsid w:val="4D7F1449"/>
    <w:rsid w:val="4D8365FF"/>
    <w:rsid w:val="4D97108E"/>
    <w:rsid w:val="4DA228EC"/>
    <w:rsid w:val="4DA36D6B"/>
    <w:rsid w:val="4DAB5130"/>
    <w:rsid w:val="4DB165BC"/>
    <w:rsid w:val="4DB20F76"/>
    <w:rsid w:val="4DC572B0"/>
    <w:rsid w:val="4DD9006B"/>
    <w:rsid w:val="4DDE7332"/>
    <w:rsid w:val="4DE645D6"/>
    <w:rsid w:val="4DE96FB2"/>
    <w:rsid w:val="4DEB1488"/>
    <w:rsid w:val="4DEB6DAC"/>
    <w:rsid w:val="4DEF7A8B"/>
    <w:rsid w:val="4E056D38"/>
    <w:rsid w:val="4E0A2A94"/>
    <w:rsid w:val="4E110FF4"/>
    <w:rsid w:val="4E136B39"/>
    <w:rsid w:val="4E154882"/>
    <w:rsid w:val="4E1E6AF4"/>
    <w:rsid w:val="4E230C40"/>
    <w:rsid w:val="4E461FAB"/>
    <w:rsid w:val="4E595C8E"/>
    <w:rsid w:val="4E657666"/>
    <w:rsid w:val="4E812824"/>
    <w:rsid w:val="4E951286"/>
    <w:rsid w:val="4EA47EC7"/>
    <w:rsid w:val="4EA80C48"/>
    <w:rsid w:val="4EAA13AF"/>
    <w:rsid w:val="4EAB2B72"/>
    <w:rsid w:val="4EAB39AA"/>
    <w:rsid w:val="4EAF2CB9"/>
    <w:rsid w:val="4EB13AF4"/>
    <w:rsid w:val="4EC775E7"/>
    <w:rsid w:val="4F08686E"/>
    <w:rsid w:val="4F3173D7"/>
    <w:rsid w:val="4F346D94"/>
    <w:rsid w:val="4F3679D4"/>
    <w:rsid w:val="4F601605"/>
    <w:rsid w:val="4F653EE3"/>
    <w:rsid w:val="4F9179A6"/>
    <w:rsid w:val="4F9D7496"/>
    <w:rsid w:val="4F9E3019"/>
    <w:rsid w:val="4FA67BA4"/>
    <w:rsid w:val="4FB34465"/>
    <w:rsid w:val="4FBB115B"/>
    <w:rsid w:val="4FBE427C"/>
    <w:rsid w:val="4FBF2DEB"/>
    <w:rsid w:val="4FCB28D7"/>
    <w:rsid w:val="4FCE3D82"/>
    <w:rsid w:val="4FD25F67"/>
    <w:rsid w:val="4FD715F8"/>
    <w:rsid w:val="4FD7595F"/>
    <w:rsid w:val="4FEA572C"/>
    <w:rsid w:val="50043BB4"/>
    <w:rsid w:val="500E2372"/>
    <w:rsid w:val="50113456"/>
    <w:rsid w:val="501179FD"/>
    <w:rsid w:val="50295153"/>
    <w:rsid w:val="50390DE2"/>
    <w:rsid w:val="5046731E"/>
    <w:rsid w:val="50585B24"/>
    <w:rsid w:val="505C2961"/>
    <w:rsid w:val="506C1FAE"/>
    <w:rsid w:val="506F697C"/>
    <w:rsid w:val="5074402F"/>
    <w:rsid w:val="507F4A24"/>
    <w:rsid w:val="50A1259A"/>
    <w:rsid w:val="50B4021F"/>
    <w:rsid w:val="50B8406B"/>
    <w:rsid w:val="50BA2823"/>
    <w:rsid w:val="50C06057"/>
    <w:rsid w:val="50D36A31"/>
    <w:rsid w:val="50E07040"/>
    <w:rsid w:val="50EB0AAF"/>
    <w:rsid w:val="510C3793"/>
    <w:rsid w:val="512A29AA"/>
    <w:rsid w:val="51465D2B"/>
    <w:rsid w:val="51484F03"/>
    <w:rsid w:val="5149161B"/>
    <w:rsid w:val="514A2B0B"/>
    <w:rsid w:val="514C4346"/>
    <w:rsid w:val="515D0BD4"/>
    <w:rsid w:val="51601D46"/>
    <w:rsid w:val="51610C48"/>
    <w:rsid w:val="51640C0C"/>
    <w:rsid w:val="516D45DC"/>
    <w:rsid w:val="51723901"/>
    <w:rsid w:val="518B7423"/>
    <w:rsid w:val="51927B03"/>
    <w:rsid w:val="51940DF9"/>
    <w:rsid w:val="519A4F0B"/>
    <w:rsid w:val="519A557F"/>
    <w:rsid w:val="51AA0600"/>
    <w:rsid w:val="51B1097F"/>
    <w:rsid w:val="51B65978"/>
    <w:rsid w:val="51B738FB"/>
    <w:rsid w:val="51C40227"/>
    <w:rsid w:val="51C53222"/>
    <w:rsid w:val="51D0753E"/>
    <w:rsid w:val="51DD1A5C"/>
    <w:rsid w:val="51EB244C"/>
    <w:rsid w:val="51EB5542"/>
    <w:rsid w:val="51EE5491"/>
    <w:rsid w:val="51F21752"/>
    <w:rsid w:val="5204200F"/>
    <w:rsid w:val="5206212E"/>
    <w:rsid w:val="520B6465"/>
    <w:rsid w:val="520C1D21"/>
    <w:rsid w:val="520E26A7"/>
    <w:rsid w:val="5239685C"/>
    <w:rsid w:val="523B29F9"/>
    <w:rsid w:val="523C7752"/>
    <w:rsid w:val="524B26A6"/>
    <w:rsid w:val="52595997"/>
    <w:rsid w:val="526E5022"/>
    <w:rsid w:val="52764F00"/>
    <w:rsid w:val="527C6765"/>
    <w:rsid w:val="52824432"/>
    <w:rsid w:val="52830532"/>
    <w:rsid w:val="5287186B"/>
    <w:rsid w:val="528E20B5"/>
    <w:rsid w:val="529405D8"/>
    <w:rsid w:val="52963822"/>
    <w:rsid w:val="52AB5485"/>
    <w:rsid w:val="52AE566E"/>
    <w:rsid w:val="52B31C17"/>
    <w:rsid w:val="52C36A5C"/>
    <w:rsid w:val="52C40AB3"/>
    <w:rsid w:val="52D23643"/>
    <w:rsid w:val="52DC3A84"/>
    <w:rsid w:val="53172AEC"/>
    <w:rsid w:val="531F71CA"/>
    <w:rsid w:val="53232CF3"/>
    <w:rsid w:val="5325232D"/>
    <w:rsid w:val="533E6B3E"/>
    <w:rsid w:val="534A262F"/>
    <w:rsid w:val="535175F3"/>
    <w:rsid w:val="5355211D"/>
    <w:rsid w:val="536A7F32"/>
    <w:rsid w:val="53766E6E"/>
    <w:rsid w:val="537E60CA"/>
    <w:rsid w:val="5382677F"/>
    <w:rsid w:val="538705F6"/>
    <w:rsid w:val="539224FE"/>
    <w:rsid w:val="539F3120"/>
    <w:rsid w:val="53A25D8E"/>
    <w:rsid w:val="53A50366"/>
    <w:rsid w:val="53A54B4E"/>
    <w:rsid w:val="53B1788A"/>
    <w:rsid w:val="53BA01B7"/>
    <w:rsid w:val="53BE736E"/>
    <w:rsid w:val="53C22357"/>
    <w:rsid w:val="53C610E4"/>
    <w:rsid w:val="53C85601"/>
    <w:rsid w:val="53C90B92"/>
    <w:rsid w:val="53D80B4F"/>
    <w:rsid w:val="53D91D6E"/>
    <w:rsid w:val="53DB7B66"/>
    <w:rsid w:val="53DC7381"/>
    <w:rsid w:val="53ED508A"/>
    <w:rsid w:val="53EF2E11"/>
    <w:rsid w:val="53F62558"/>
    <w:rsid w:val="53F94CB3"/>
    <w:rsid w:val="5405126B"/>
    <w:rsid w:val="540D0653"/>
    <w:rsid w:val="540D416F"/>
    <w:rsid w:val="540E60EE"/>
    <w:rsid w:val="540F3C4E"/>
    <w:rsid w:val="541976F4"/>
    <w:rsid w:val="541D0D74"/>
    <w:rsid w:val="541D139E"/>
    <w:rsid w:val="542E6639"/>
    <w:rsid w:val="5443115E"/>
    <w:rsid w:val="544455C3"/>
    <w:rsid w:val="54473582"/>
    <w:rsid w:val="544E3394"/>
    <w:rsid w:val="545222FA"/>
    <w:rsid w:val="545469A0"/>
    <w:rsid w:val="54555BED"/>
    <w:rsid w:val="545A0D4E"/>
    <w:rsid w:val="545B25B4"/>
    <w:rsid w:val="545F217F"/>
    <w:rsid w:val="54730E2E"/>
    <w:rsid w:val="548044C4"/>
    <w:rsid w:val="54881F67"/>
    <w:rsid w:val="54910D09"/>
    <w:rsid w:val="549426C4"/>
    <w:rsid w:val="54AB3DCD"/>
    <w:rsid w:val="54EA19F1"/>
    <w:rsid w:val="54F21D16"/>
    <w:rsid w:val="54FA6431"/>
    <w:rsid w:val="550420B2"/>
    <w:rsid w:val="55067C66"/>
    <w:rsid w:val="550E1D8A"/>
    <w:rsid w:val="551150B7"/>
    <w:rsid w:val="551470FA"/>
    <w:rsid w:val="551527F8"/>
    <w:rsid w:val="55161BD0"/>
    <w:rsid w:val="55401B7C"/>
    <w:rsid w:val="5549563E"/>
    <w:rsid w:val="555F51EA"/>
    <w:rsid w:val="55663E85"/>
    <w:rsid w:val="556D3081"/>
    <w:rsid w:val="557D05F4"/>
    <w:rsid w:val="558A1776"/>
    <w:rsid w:val="558D040A"/>
    <w:rsid w:val="55967FED"/>
    <w:rsid w:val="559711A9"/>
    <w:rsid w:val="55AC2E8E"/>
    <w:rsid w:val="55BB350E"/>
    <w:rsid w:val="55C0460F"/>
    <w:rsid w:val="55CD1C44"/>
    <w:rsid w:val="55D00CF4"/>
    <w:rsid w:val="55DF4ECD"/>
    <w:rsid w:val="55E00892"/>
    <w:rsid w:val="55E5404C"/>
    <w:rsid w:val="55F2414D"/>
    <w:rsid w:val="55FA504F"/>
    <w:rsid w:val="560C4030"/>
    <w:rsid w:val="560F0DAE"/>
    <w:rsid w:val="56144C4F"/>
    <w:rsid w:val="562059E2"/>
    <w:rsid w:val="56300CC0"/>
    <w:rsid w:val="56304CB2"/>
    <w:rsid w:val="56581632"/>
    <w:rsid w:val="5660214D"/>
    <w:rsid w:val="567576A5"/>
    <w:rsid w:val="567F26F4"/>
    <w:rsid w:val="568A0AAB"/>
    <w:rsid w:val="56A83365"/>
    <w:rsid w:val="56BC40DD"/>
    <w:rsid w:val="56BD452E"/>
    <w:rsid w:val="56C2457D"/>
    <w:rsid w:val="56D11823"/>
    <w:rsid w:val="56D60BF7"/>
    <w:rsid w:val="56D72E18"/>
    <w:rsid w:val="56DE629B"/>
    <w:rsid w:val="56E411EF"/>
    <w:rsid w:val="56E53B04"/>
    <w:rsid w:val="56E73E07"/>
    <w:rsid w:val="56EA33A4"/>
    <w:rsid w:val="56EA5ACB"/>
    <w:rsid w:val="56FE776A"/>
    <w:rsid w:val="57015D1F"/>
    <w:rsid w:val="57027DB3"/>
    <w:rsid w:val="571B0552"/>
    <w:rsid w:val="57254B75"/>
    <w:rsid w:val="572C5C01"/>
    <w:rsid w:val="573063A4"/>
    <w:rsid w:val="57312928"/>
    <w:rsid w:val="57320B1C"/>
    <w:rsid w:val="5744174F"/>
    <w:rsid w:val="57456B30"/>
    <w:rsid w:val="574B654B"/>
    <w:rsid w:val="575240BC"/>
    <w:rsid w:val="57594FBD"/>
    <w:rsid w:val="575F0A84"/>
    <w:rsid w:val="5761447C"/>
    <w:rsid w:val="5763537F"/>
    <w:rsid w:val="57916F34"/>
    <w:rsid w:val="57925179"/>
    <w:rsid w:val="57A65C8A"/>
    <w:rsid w:val="57AB3A87"/>
    <w:rsid w:val="57AB6E23"/>
    <w:rsid w:val="57B07243"/>
    <w:rsid w:val="57B173AE"/>
    <w:rsid w:val="57BE7ED3"/>
    <w:rsid w:val="57C053A4"/>
    <w:rsid w:val="57D20BE7"/>
    <w:rsid w:val="57D31075"/>
    <w:rsid w:val="57D72666"/>
    <w:rsid w:val="57DC418B"/>
    <w:rsid w:val="57DD2B3F"/>
    <w:rsid w:val="57E71689"/>
    <w:rsid w:val="57F572A7"/>
    <w:rsid w:val="57FA38A9"/>
    <w:rsid w:val="580E6349"/>
    <w:rsid w:val="581417E1"/>
    <w:rsid w:val="581764E1"/>
    <w:rsid w:val="582C394F"/>
    <w:rsid w:val="58311353"/>
    <w:rsid w:val="58395924"/>
    <w:rsid w:val="5846677C"/>
    <w:rsid w:val="585B20BE"/>
    <w:rsid w:val="58664ED8"/>
    <w:rsid w:val="5879681A"/>
    <w:rsid w:val="587E17C6"/>
    <w:rsid w:val="5884428A"/>
    <w:rsid w:val="58997985"/>
    <w:rsid w:val="58AE62E3"/>
    <w:rsid w:val="58C22C2B"/>
    <w:rsid w:val="58E2118E"/>
    <w:rsid w:val="58E52871"/>
    <w:rsid w:val="58ED7B04"/>
    <w:rsid w:val="58F24E0A"/>
    <w:rsid w:val="59025038"/>
    <w:rsid w:val="590941DE"/>
    <w:rsid w:val="59124A83"/>
    <w:rsid w:val="59191D01"/>
    <w:rsid w:val="59211EC8"/>
    <w:rsid w:val="59423CDC"/>
    <w:rsid w:val="594D29DF"/>
    <w:rsid w:val="59543F76"/>
    <w:rsid w:val="5954770F"/>
    <w:rsid w:val="5955070D"/>
    <w:rsid w:val="595C5821"/>
    <w:rsid w:val="5969256E"/>
    <w:rsid w:val="596C3324"/>
    <w:rsid w:val="596E6596"/>
    <w:rsid w:val="5978727B"/>
    <w:rsid w:val="59795702"/>
    <w:rsid w:val="598B55CD"/>
    <w:rsid w:val="59944469"/>
    <w:rsid w:val="59994148"/>
    <w:rsid w:val="599F55B4"/>
    <w:rsid w:val="59A81E5D"/>
    <w:rsid w:val="59AA7F2C"/>
    <w:rsid w:val="59AE2939"/>
    <w:rsid w:val="59B87C87"/>
    <w:rsid w:val="59CF6B26"/>
    <w:rsid w:val="59DD3A4F"/>
    <w:rsid w:val="59DE1B0F"/>
    <w:rsid w:val="59E44487"/>
    <w:rsid w:val="59E870DE"/>
    <w:rsid w:val="59ED2F5C"/>
    <w:rsid w:val="59F22C92"/>
    <w:rsid w:val="59F54858"/>
    <w:rsid w:val="59F85E8E"/>
    <w:rsid w:val="5A016312"/>
    <w:rsid w:val="5A021728"/>
    <w:rsid w:val="5A025865"/>
    <w:rsid w:val="5A054DED"/>
    <w:rsid w:val="5A083C7E"/>
    <w:rsid w:val="5A1F6CD9"/>
    <w:rsid w:val="5A20323B"/>
    <w:rsid w:val="5A283BAC"/>
    <w:rsid w:val="5A293CA7"/>
    <w:rsid w:val="5A31435C"/>
    <w:rsid w:val="5A5A4D4E"/>
    <w:rsid w:val="5A5F1709"/>
    <w:rsid w:val="5A6C4596"/>
    <w:rsid w:val="5A760770"/>
    <w:rsid w:val="5A7A7505"/>
    <w:rsid w:val="5A951517"/>
    <w:rsid w:val="5A9E27FC"/>
    <w:rsid w:val="5AFD1C22"/>
    <w:rsid w:val="5B0010F8"/>
    <w:rsid w:val="5B064F10"/>
    <w:rsid w:val="5B0C2D47"/>
    <w:rsid w:val="5B0D0528"/>
    <w:rsid w:val="5B1125C1"/>
    <w:rsid w:val="5B1A391F"/>
    <w:rsid w:val="5B4765E0"/>
    <w:rsid w:val="5B4873B5"/>
    <w:rsid w:val="5B491583"/>
    <w:rsid w:val="5B492BDD"/>
    <w:rsid w:val="5B4A636F"/>
    <w:rsid w:val="5B536780"/>
    <w:rsid w:val="5B7111C9"/>
    <w:rsid w:val="5B82041D"/>
    <w:rsid w:val="5B854EA8"/>
    <w:rsid w:val="5B9050F0"/>
    <w:rsid w:val="5B95427D"/>
    <w:rsid w:val="5BAB21C1"/>
    <w:rsid w:val="5BAE7706"/>
    <w:rsid w:val="5BB232AE"/>
    <w:rsid w:val="5BC735BB"/>
    <w:rsid w:val="5BC85278"/>
    <w:rsid w:val="5BCC2460"/>
    <w:rsid w:val="5BD4238E"/>
    <w:rsid w:val="5BF178F6"/>
    <w:rsid w:val="5BF33C7F"/>
    <w:rsid w:val="5BFB5ED8"/>
    <w:rsid w:val="5BFD5934"/>
    <w:rsid w:val="5C0B0974"/>
    <w:rsid w:val="5C1B7963"/>
    <w:rsid w:val="5C2A0364"/>
    <w:rsid w:val="5C2E032A"/>
    <w:rsid w:val="5C337193"/>
    <w:rsid w:val="5C4404AE"/>
    <w:rsid w:val="5C58269A"/>
    <w:rsid w:val="5C641FDD"/>
    <w:rsid w:val="5C6B5337"/>
    <w:rsid w:val="5C734787"/>
    <w:rsid w:val="5C837304"/>
    <w:rsid w:val="5C8E10C4"/>
    <w:rsid w:val="5C8F175C"/>
    <w:rsid w:val="5CA022EC"/>
    <w:rsid w:val="5CA26CB7"/>
    <w:rsid w:val="5CA2743A"/>
    <w:rsid w:val="5CA45CE9"/>
    <w:rsid w:val="5CA66779"/>
    <w:rsid w:val="5CA84BCB"/>
    <w:rsid w:val="5CCE7182"/>
    <w:rsid w:val="5CD8590C"/>
    <w:rsid w:val="5CDD59E5"/>
    <w:rsid w:val="5CE42852"/>
    <w:rsid w:val="5CE8133F"/>
    <w:rsid w:val="5CEE7844"/>
    <w:rsid w:val="5CFE0128"/>
    <w:rsid w:val="5D04715C"/>
    <w:rsid w:val="5D067FB1"/>
    <w:rsid w:val="5D0D2880"/>
    <w:rsid w:val="5D302C1F"/>
    <w:rsid w:val="5D3A3E00"/>
    <w:rsid w:val="5D416ABB"/>
    <w:rsid w:val="5D437DE5"/>
    <w:rsid w:val="5D4C07B1"/>
    <w:rsid w:val="5D5431AA"/>
    <w:rsid w:val="5D5B7B90"/>
    <w:rsid w:val="5D5C69B1"/>
    <w:rsid w:val="5D6B67E0"/>
    <w:rsid w:val="5D6D513D"/>
    <w:rsid w:val="5D8319B4"/>
    <w:rsid w:val="5D8D2106"/>
    <w:rsid w:val="5D9929AA"/>
    <w:rsid w:val="5DA71587"/>
    <w:rsid w:val="5DB66158"/>
    <w:rsid w:val="5DCD1725"/>
    <w:rsid w:val="5DCE2ABE"/>
    <w:rsid w:val="5DCE63A6"/>
    <w:rsid w:val="5DD15F27"/>
    <w:rsid w:val="5DDB66A0"/>
    <w:rsid w:val="5DE21E8C"/>
    <w:rsid w:val="5DF174E3"/>
    <w:rsid w:val="5E0E5B5B"/>
    <w:rsid w:val="5E185D1C"/>
    <w:rsid w:val="5E25106B"/>
    <w:rsid w:val="5E3B6D0E"/>
    <w:rsid w:val="5E3E5E0B"/>
    <w:rsid w:val="5E411FAF"/>
    <w:rsid w:val="5E537D15"/>
    <w:rsid w:val="5E7451AD"/>
    <w:rsid w:val="5E766001"/>
    <w:rsid w:val="5E8809B1"/>
    <w:rsid w:val="5E8F6DDB"/>
    <w:rsid w:val="5E915E58"/>
    <w:rsid w:val="5EAC04BD"/>
    <w:rsid w:val="5EB37E0F"/>
    <w:rsid w:val="5EB713FD"/>
    <w:rsid w:val="5EC278D7"/>
    <w:rsid w:val="5EC64B12"/>
    <w:rsid w:val="5ED75447"/>
    <w:rsid w:val="5EE03B16"/>
    <w:rsid w:val="5EFD084B"/>
    <w:rsid w:val="5EFF3008"/>
    <w:rsid w:val="5F204E2F"/>
    <w:rsid w:val="5F232554"/>
    <w:rsid w:val="5F273E24"/>
    <w:rsid w:val="5F3E5D6C"/>
    <w:rsid w:val="5F6B22EA"/>
    <w:rsid w:val="5F6F3F0B"/>
    <w:rsid w:val="5F6F4ADD"/>
    <w:rsid w:val="5F74347C"/>
    <w:rsid w:val="5F8B2BBA"/>
    <w:rsid w:val="5F8F2183"/>
    <w:rsid w:val="5F9C3AE9"/>
    <w:rsid w:val="5F9D5209"/>
    <w:rsid w:val="5F9F3EDD"/>
    <w:rsid w:val="5FAF1103"/>
    <w:rsid w:val="5FAF40AA"/>
    <w:rsid w:val="5FC615B0"/>
    <w:rsid w:val="5FCE3B87"/>
    <w:rsid w:val="5FDE0387"/>
    <w:rsid w:val="5FEF28BA"/>
    <w:rsid w:val="5FF47D77"/>
    <w:rsid w:val="5FF8578B"/>
    <w:rsid w:val="60027806"/>
    <w:rsid w:val="600E6358"/>
    <w:rsid w:val="6013000D"/>
    <w:rsid w:val="6013784B"/>
    <w:rsid w:val="601D6556"/>
    <w:rsid w:val="60284E02"/>
    <w:rsid w:val="603D1555"/>
    <w:rsid w:val="604548C8"/>
    <w:rsid w:val="605300BE"/>
    <w:rsid w:val="6053594B"/>
    <w:rsid w:val="605C61FF"/>
    <w:rsid w:val="605E1A83"/>
    <w:rsid w:val="605F5016"/>
    <w:rsid w:val="607E5B10"/>
    <w:rsid w:val="607F3A24"/>
    <w:rsid w:val="60852160"/>
    <w:rsid w:val="608D5299"/>
    <w:rsid w:val="609D35BA"/>
    <w:rsid w:val="609E631C"/>
    <w:rsid w:val="60AF4C4C"/>
    <w:rsid w:val="60E5455D"/>
    <w:rsid w:val="60EE5B4A"/>
    <w:rsid w:val="60F26789"/>
    <w:rsid w:val="6102677A"/>
    <w:rsid w:val="61032267"/>
    <w:rsid w:val="610F5A19"/>
    <w:rsid w:val="611935DA"/>
    <w:rsid w:val="611A30A7"/>
    <w:rsid w:val="611D00A8"/>
    <w:rsid w:val="61243F97"/>
    <w:rsid w:val="61247370"/>
    <w:rsid w:val="6128115E"/>
    <w:rsid w:val="612B063F"/>
    <w:rsid w:val="61394997"/>
    <w:rsid w:val="616845B2"/>
    <w:rsid w:val="61757AA0"/>
    <w:rsid w:val="61762D3F"/>
    <w:rsid w:val="6183038F"/>
    <w:rsid w:val="61860C3F"/>
    <w:rsid w:val="61977F96"/>
    <w:rsid w:val="61A4773F"/>
    <w:rsid w:val="61A64C4F"/>
    <w:rsid w:val="61A6666E"/>
    <w:rsid w:val="61B515A8"/>
    <w:rsid w:val="61BC2D7D"/>
    <w:rsid w:val="61BC62C3"/>
    <w:rsid w:val="61CA657B"/>
    <w:rsid w:val="61D933F6"/>
    <w:rsid w:val="61ED183E"/>
    <w:rsid w:val="61F255A2"/>
    <w:rsid w:val="62043FF4"/>
    <w:rsid w:val="62112C78"/>
    <w:rsid w:val="6219387D"/>
    <w:rsid w:val="62195636"/>
    <w:rsid w:val="621B3492"/>
    <w:rsid w:val="621E5611"/>
    <w:rsid w:val="62211FFD"/>
    <w:rsid w:val="62226265"/>
    <w:rsid w:val="622B5546"/>
    <w:rsid w:val="6230524F"/>
    <w:rsid w:val="6239718F"/>
    <w:rsid w:val="62487864"/>
    <w:rsid w:val="62502FB6"/>
    <w:rsid w:val="6251434B"/>
    <w:rsid w:val="62522EA1"/>
    <w:rsid w:val="626800A6"/>
    <w:rsid w:val="62880AAE"/>
    <w:rsid w:val="62894802"/>
    <w:rsid w:val="628E4166"/>
    <w:rsid w:val="62BB3807"/>
    <w:rsid w:val="62BC1937"/>
    <w:rsid w:val="62E176B1"/>
    <w:rsid w:val="62F05E49"/>
    <w:rsid w:val="62F21D50"/>
    <w:rsid w:val="62F32EAE"/>
    <w:rsid w:val="62FC547D"/>
    <w:rsid w:val="63045536"/>
    <w:rsid w:val="630C2DA5"/>
    <w:rsid w:val="630E247D"/>
    <w:rsid w:val="631F32CE"/>
    <w:rsid w:val="632246A5"/>
    <w:rsid w:val="632B5856"/>
    <w:rsid w:val="63307F62"/>
    <w:rsid w:val="63340352"/>
    <w:rsid w:val="634027D6"/>
    <w:rsid w:val="63404FC0"/>
    <w:rsid w:val="6342294A"/>
    <w:rsid w:val="635D577B"/>
    <w:rsid w:val="635F2588"/>
    <w:rsid w:val="636D0030"/>
    <w:rsid w:val="636E726B"/>
    <w:rsid w:val="637C32DB"/>
    <w:rsid w:val="63816D50"/>
    <w:rsid w:val="63832053"/>
    <w:rsid w:val="63851B90"/>
    <w:rsid w:val="63863C89"/>
    <w:rsid w:val="6388025B"/>
    <w:rsid w:val="63890B7D"/>
    <w:rsid w:val="638B67E3"/>
    <w:rsid w:val="638C0820"/>
    <w:rsid w:val="638E7AE2"/>
    <w:rsid w:val="63A0084B"/>
    <w:rsid w:val="63B65543"/>
    <w:rsid w:val="63BC0607"/>
    <w:rsid w:val="63C55EFB"/>
    <w:rsid w:val="63D668DF"/>
    <w:rsid w:val="63DB2822"/>
    <w:rsid w:val="63EC2D8D"/>
    <w:rsid w:val="63F71293"/>
    <w:rsid w:val="63FB47BF"/>
    <w:rsid w:val="640A7DE1"/>
    <w:rsid w:val="64295E3B"/>
    <w:rsid w:val="64297A4F"/>
    <w:rsid w:val="642F1F8C"/>
    <w:rsid w:val="643B2D99"/>
    <w:rsid w:val="64404589"/>
    <w:rsid w:val="64515849"/>
    <w:rsid w:val="64561D75"/>
    <w:rsid w:val="645D1143"/>
    <w:rsid w:val="645E7461"/>
    <w:rsid w:val="646936F9"/>
    <w:rsid w:val="646C3E3D"/>
    <w:rsid w:val="64806339"/>
    <w:rsid w:val="64845E9F"/>
    <w:rsid w:val="64846259"/>
    <w:rsid w:val="648B2892"/>
    <w:rsid w:val="64921761"/>
    <w:rsid w:val="64AB1AFE"/>
    <w:rsid w:val="64B63E30"/>
    <w:rsid w:val="64B667DE"/>
    <w:rsid w:val="64BC2AEF"/>
    <w:rsid w:val="64C00A6D"/>
    <w:rsid w:val="64D111C6"/>
    <w:rsid w:val="64D24EC0"/>
    <w:rsid w:val="64DE399A"/>
    <w:rsid w:val="64DE5623"/>
    <w:rsid w:val="64E755F3"/>
    <w:rsid w:val="64EB0DB7"/>
    <w:rsid w:val="650114B2"/>
    <w:rsid w:val="65042CFD"/>
    <w:rsid w:val="650D5563"/>
    <w:rsid w:val="651A7F15"/>
    <w:rsid w:val="651B622B"/>
    <w:rsid w:val="651F1482"/>
    <w:rsid w:val="651F28CF"/>
    <w:rsid w:val="65287B13"/>
    <w:rsid w:val="652C1882"/>
    <w:rsid w:val="652D7802"/>
    <w:rsid w:val="65307655"/>
    <w:rsid w:val="65397C1D"/>
    <w:rsid w:val="653C0498"/>
    <w:rsid w:val="653C334E"/>
    <w:rsid w:val="65441263"/>
    <w:rsid w:val="6549368D"/>
    <w:rsid w:val="65520C7A"/>
    <w:rsid w:val="65552825"/>
    <w:rsid w:val="6555735C"/>
    <w:rsid w:val="658C3B15"/>
    <w:rsid w:val="658E224C"/>
    <w:rsid w:val="658F61DA"/>
    <w:rsid w:val="659D3013"/>
    <w:rsid w:val="65A3795E"/>
    <w:rsid w:val="65A414D8"/>
    <w:rsid w:val="65A820E0"/>
    <w:rsid w:val="65B0159D"/>
    <w:rsid w:val="65BA78F4"/>
    <w:rsid w:val="65CC3A84"/>
    <w:rsid w:val="65D27F8F"/>
    <w:rsid w:val="65D36B0E"/>
    <w:rsid w:val="65D4746E"/>
    <w:rsid w:val="65D87FEC"/>
    <w:rsid w:val="65E0633A"/>
    <w:rsid w:val="65E23E2F"/>
    <w:rsid w:val="65F4709B"/>
    <w:rsid w:val="65F728C5"/>
    <w:rsid w:val="660424CB"/>
    <w:rsid w:val="66076B6E"/>
    <w:rsid w:val="661070F6"/>
    <w:rsid w:val="66122307"/>
    <w:rsid w:val="6619761B"/>
    <w:rsid w:val="661A2CC9"/>
    <w:rsid w:val="662819E6"/>
    <w:rsid w:val="662E6971"/>
    <w:rsid w:val="66425CE3"/>
    <w:rsid w:val="664352F1"/>
    <w:rsid w:val="66443FC8"/>
    <w:rsid w:val="664D3906"/>
    <w:rsid w:val="6658432F"/>
    <w:rsid w:val="665D0A09"/>
    <w:rsid w:val="669B5898"/>
    <w:rsid w:val="669F1B32"/>
    <w:rsid w:val="66A6119D"/>
    <w:rsid w:val="66A66CB3"/>
    <w:rsid w:val="66A93A25"/>
    <w:rsid w:val="66C42180"/>
    <w:rsid w:val="66D3545F"/>
    <w:rsid w:val="66DA4316"/>
    <w:rsid w:val="66E50B7E"/>
    <w:rsid w:val="66EA5D76"/>
    <w:rsid w:val="66ED362B"/>
    <w:rsid w:val="66FC64EA"/>
    <w:rsid w:val="66FE6A0D"/>
    <w:rsid w:val="670A43F6"/>
    <w:rsid w:val="67131B46"/>
    <w:rsid w:val="671A0803"/>
    <w:rsid w:val="6721292A"/>
    <w:rsid w:val="67246FBB"/>
    <w:rsid w:val="672970A2"/>
    <w:rsid w:val="672B1E7B"/>
    <w:rsid w:val="674060CB"/>
    <w:rsid w:val="67550097"/>
    <w:rsid w:val="67551FAD"/>
    <w:rsid w:val="67567687"/>
    <w:rsid w:val="676467D6"/>
    <w:rsid w:val="676569DE"/>
    <w:rsid w:val="67742A93"/>
    <w:rsid w:val="679A75B3"/>
    <w:rsid w:val="679B1D8F"/>
    <w:rsid w:val="679C1810"/>
    <w:rsid w:val="67A165CA"/>
    <w:rsid w:val="67AA6D92"/>
    <w:rsid w:val="67B6349A"/>
    <w:rsid w:val="67BA44E4"/>
    <w:rsid w:val="67D95455"/>
    <w:rsid w:val="67DD7724"/>
    <w:rsid w:val="67DE1CFF"/>
    <w:rsid w:val="68044E9C"/>
    <w:rsid w:val="680A23E4"/>
    <w:rsid w:val="680D09E7"/>
    <w:rsid w:val="6820566A"/>
    <w:rsid w:val="68206642"/>
    <w:rsid w:val="68215578"/>
    <w:rsid w:val="6823720A"/>
    <w:rsid w:val="68333F15"/>
    <w:rsid w:val="683B29A6"/>
    <w:rsid w:val="683C06F3"/>
    <w:rsid w:val="683F3CED"/>
    <w:rsid w:val="684B0099"/>
    <w:rsid w:val="68542CF6"/>
    <w:rsid w:val="6858310D"/>
    <w:rsid w:val="68602C97"/>
    <w:rsid w:val="686B7C0E"/>
    <w:rsid w:val="686E35E8"/>
    <w:rsid w:val="687144BE"/>
    <w:rsid w:val="688009D4"/>
    <w:rsid w:val="688A3721"/>
    <w:rsid w:val="68925037"/>
    <w:rsid w:val="689D1E1A"/>
    <w:rsid w:val="68B75E2E"/>
    <w:rsid w:val="68D92035"/>
    <w:rsid w:val="68EF5EBC"/>
    <w:rsid w:val="68F06482"/>
    <w:rsid w:val="68F67DF8"/>
    <w:rsid w:val="68FB4F6A"/>
    <w:rsid w:val="68FC5D22"/>
    <w:rsid w:val="69127425"/>
    <w:rsid w:val="691A2638"/>
    <w:rsid w:val="69331254"/>
    <w:rsid w:val="694111C7"/>
    <w:rsid w:val="69543021"/>
    <w:rsid w:val="69553969"/>
    <w:rsid w:val="695F60D3"/>
    <w:rsid w:val="697A5FE9"/>
    <w:rsid w:val="697B3B6F"/>
    <w:rsid w:val="698E3A92"/>
    <w:rsid w:val="6991474C"/>
    <w:rsid w:val="69A0286A"/>
    <w:rsid w:val="69A07892"/>
    <w:rsid w:val="69A96601"/>
    <w:rsid w:val="69B2579E"/>
    <w:rsid w:val="69B378FE"/>
    <w:rsid w:val="69B67184"/>
    <w:rsid w:val="69B74874"/>
    <w:rsid w:val="69BE5077"/>
    <w:rsid w:val="69E665D7"/>
    <w:rsid w:val="69EC717E"/>
    <w:rsid w:val="69F7454F"/>
    <w:rsid w:val="69F748B8"/>
    <w:rsid w:val="69FA2788"/>
    <w:rsid w:val="69FD5168"/>
    <w:rsid w:val="6A010FB3"/>
    <w:rsid w:val="6A0D31A5"/>
    <w:rsid w:val="6A17504F"/>
    <w:rsid w:val="6A1831C9"/>
    <w:rsid w:val="6A1E0415"/>
    <w:rsid w:val="6A3802F8"/>
    <w:rsid w:val="6A3A011C"/>
    <w:rsid w:val="6A5917C1"/>
    <w:rsid w:val="6A5954A4"/>
    <w:rsid w:val="6A5F780B"/>
    <w:rsid w:val="6A6674AE"/>
    <w:rsid w:val="6A6C2397"/>
    <w:rsid w:val="6A716B34"/>
    <w:rsid w:val="6A74107F"/>
    <w:rsid w:val="6A766F45"/>
    <w:rsid w:val="6A887EEC"/>
    <w:rsid w:val="6A897D2C"/>
    <w:rsid w:val="6AAB16FF"/>
    <w:rsid w:val="6AD452C5"/>
    <w:rsid w:val="6ADB5605"/>
    <w:rsid w:val="6ADE3E4F"/>
    <w:rsid w:val="6ADE4791"/>
    <w:rsid w:val="6AEC5A09"/>
    <w:rsid w:val="6AF837D1"/>
    <w:rsid w:val="6B0F63D6"/>
    <w:rsid w:val="6B1127E7"/>
    <w:rsid w:val="6B197EBE"/>
    <w:rsid w:val="6B1A38BE"/>
    <w:rsid w:val="6B222770"/>
    <w:rsid w:val="6B330E4B"/>
    <w:rsid w:val="6B376D8B"/>
    <w:rsid w:val="6B3E1B95"/>
    <w:rsid w:val="6B403152"/>
    <w:rsid w:val="6B404477"/>
    <w:rsid w:val="6B585BC7"/>
    <w:rsid w:val="6B705A93"/>
    <w:rsid w:val="6B7802BF"/>
    <w:rsid w:val="6B921523"/>
    <w:rsid w:val="6B983077"/>
    <w:rsid w:val="6BAA7D5A"/>
    <w:rsid w:val="6BAE41A9"/>
    <w:rsid w:val="6BAF063C"/>
    <w:rsid w:val="6BB75EC9"/>
    <w:rsid w:val="6BC50F18"/>
    <w:rsid w:val="6BC90D27"/>
    <w:rsid w:val="6BC91B05"/>
    <w:rsid w:val="6BCE093B"/>
    <w:rsid w:val="6BD24DCA"/>
    <w:rsid w:val="6BD76443"/>
    <w:rsid w:val="6BDC52D9"/>
    <w:rsid w:val="6BE739E0"/>
    <w:rsid w:val="6BEB5D0C"/>
    <w:rsid w:val="6BFB03CA"/>
    <w:rsid w:val="6C1352DF"/>
    <w:rsid w:val="6C165F56"/>
    <w:rsid w:val="6C196BA5"/>
    <w:rsid w:val="6C1D0335"/>
    <w:rsid w:val="6C26573D"/>
    <w:rsid w:val="6C442F45"/>
    <w:rsid w:val="6C4C74E2"/>
    <w:rsid w:val="6C4F0369"/>
    <w:rsid w:val="6C5343CC"/>
    <w:rsid w:val="6C5566B5"/>
    <w:rsid w:val="6C5A0A3E"/>
    <w:rsid w:val="6C63512C"/>
    <w:rsid w:val="6C635655"/>
    <w:rsid w:val="6C655A65"/>
    <w:rsid w:val="6C674280"/>
    <w:rsid w:val="6C676048"/>
    <w:rsid w:val="6C682D4B"/>
    <w:rsid w:val="6C7E73EC"/>
    <w:rsid w:val="6C93563C"/>
    <w:rsid w:val="6CA26898"/>
    <w:rsid w:val="6CBD0AAC"/>
    <w:rsid w:val="6CBE79B9"/>
    <w:rsid w:val="6CD1504E"/>
    <w:rsid w:val="6CD52D68"/>
    <w:rsid w:val="6CD730E7"/>
    <w:rsid w:val="6CE137A1"/>
    <w:rsid w:val="6CE40713"/>
    <w:rsid w:val="6CF86CF6"/>
    <w:rsid w:val="6D033CE2"/>
    <w:rsid w:val="6D0B053F"/>
    <w:rsid w:val="6D1E1ACE"/>
    <w:rsid w:val="6D37291C"/>
    <w:rsid w:val="6D3C2185"/>
    <w:rsid w:val="6D685899"/>
    <w:rsid w:val="6D6C1595"/>
    <w:rsid w:val="6D796534"/>
    <w:rsid w:val="6D7E5153"/>
    <w:rsid w:val="6D850B82"/>
    <w:rsid w:val="6D90681E"/>
    <w:rsid w:val="6D9224FF"/>
    <w:rsid w:val="6D9B0135"/>
    <w:rsid w:val="6D9E1514"/>
    <w:rsid w:val="6DDC1605"/>
    <w:rsid w:val="6DDD63AD"/>
    <w:rsid w:val="6DEB0F40"/>
    <w:rsid w:val="6DEC1078"/>
    <w:rsid w:val="6DEE2E92"/>
    <w:rsid w:val="6DF76B38"/>
    <w:rsid w:val="6E086537"/>
    <w:rsid w:val="6E134E09"/>
    <w:rsid w:val="6E1A69A7"/>
    <w:rsid w:val="6E2D5F34"/>
    <w:rsid w:val="6E552FE4"/>
    <w:rsid w:val="6E6919BD"/>
    <w:rsid w:val="6E6B5565"/>
    <w:rsid w:val="6E7930F2"/>
    <w:rsid w:val="6E8C624C"/>
    <w:rsid w:val="6E9077F1"/>
    <w:rsid w:val="6E990DFE"/>
    <w:rsid w:val="6EA02526"/>
    <w:rsid w:val="6EA06B9B"/>
    <w:rsid w:val="6EB3671A"/>
    <w:rsid w:val="6EB72375"/>
    <w:rsid w:val="6EC92512"/>
    <w:rsid w:val="6ED01A66"/>
    <w:rsid w:val="6EDA5CAE"/>
    <w:rsid w:val="6EF2071B"/>
    <w:rsid w:val="6EF5001F"/>
    <w:rsid w:val="6EFD017F"/>
    <w:rsid w:val="6F033C56"/>
    <w:rsid w:val="6F101786"/>
    <w:rsid w:val="6F120242"/>
    <w:rsid w:val="6F161A0B"/>
    <w:rsid w:val="6F341489"/>
    <w:rsid w:val="6F3C76A9"/>
    <w:rsid w:val="6F411F87"/>
    <w:rsid w:val="6F537D7C"/>
    <w:rsid w:val="6F54338E"/>
    <w:rsid w:val="6F591FE6"/>
    <w:rsid w:val="6F5F7711"/>
    <w:rsid w:val="6F636E19"/>
    <w:rsid w:val="6F6506D9"/>
    <w:rsid w:val="6F685F17"/>
    <w:rsid w:val="6F69371E"/>
    <w:rsid w:val="6F6D7DEA"/>
    <w:rsid w:val="6F725585"/>
    <w:rsid w:val="6F75530A"/>
    <w:rsid w:val="6F761935"/>
    <w:rsid w:val="6F775AFE"/>
    <w:rsid w:val="6F803E1F"/>
    <w:rsid w:val="6F81029C"/>
    <w:rsid w:val="6F9521EC"/>
    <w:rsid w:val="6FA50EC2"/>
    <w:rsid w:val="6FB06F66"/>
    <w:rsid w:val="6FBE2BC3"/>
    <w:rsid w:val="6FD61E01"/>
    <w:rsid w:val="6FD66888"/>
    <w:rsid w:val="6FE51698"/>
    <w:rsid w:val="6FFB1EDE"/>
    <w:rsid w:val="6FFF2E97"/>
    <w:rsid w:val="70076BB1"/>
    <w:rsid w:val="7010035A"/>
    <w:rsid w:val="701A7ED7"/>
    <w:rsid w:val="70244347"/>
    <w:rsid w:val="70374F35"/>
    <w:rsid w:val="70380510"/>
    <w:rsid w:val="70390DBF"/>
    <w:rsid w:val="703E4D59"/>
    <w:rsid w:val="705051CA"/>
    <w:rsid w:val="705064DE"/>
    <w:rsid w:val="705636E7"/>
    <w:rsid w:val="705A7221"/>
    <w:rsid w:val="705B2056"/>
    <w:rsid w:val="705F32BE"/>
    <w:rsid w:val="70623FFB"/>
    <w:rsid w:val="70690857"/>
    <w:rsid w:val="7087790A"/>
    <w:rsid w:val="708931C3"/>
    <w:rsid w:val="70967432"/>
    <w:rsid w:val="709A2E85"/>
    <w:rsid w:val="70A9544E"/>
    <w:rsid w:val="70A9748F"/>
    <w:rsid w:val="70AD6FFF"/>
    <w:rsid w:val="70B91429"/>
    <w:rsid w:val="70E90241"/>
    <w:rsid w:val="70EA06F1"/>
    <w:rsid w:val="70FD6BA6"/>
    <w:rsid w:val="71103719"/>
    <w:rsid w:val="71156C9D"/>
    <w:rsid w:val="71232D5D"/>
    <w:rsid w:val="712A7028"/>
    <w:rsid w:val="71300B58"/>
    <w:rsid w:val="7144016E"/>
    <w:rsid w:val="71447CAB"/>
    <w:rsid w:val="7145223D"/>
    <w:rsid w:val="714A4D8C"/>
    <w:rsid w:val="71513E2A"/>
    <w:rsid w:val="71702D40"/>
    <w:rsid w:val="717A6DA2"/>
    <w:rsid w:val="717A729F"/>
    <w:rsid w:val="717F678A"/>
    <w:rsid w:val="71896DF3"/>
    <w:rsid w:val="718D4BDE"/>
    <w:rsid w:val="71926458"/>
    <w:rsid w:val="719614AA"/>
    <w:rsid w:val="719E199F"/>
    <w:rsid w:val="71A344E9"/>
    <w:rsid w:val="71A35D9A"/>
    <w:rsid w:val="71AF6BF1"/>
    <w:rsid w:val="71B51D2C"/>
    <w:rsid w:val="71B74905"/>
    <w:rsid w:val="71C16678"/>
    <w:rsid w:val="71C71136"/>
    <w:rsid w:val="71CE726B"/>
    <w:rsid w:val="72056E85"/>
    <w:rsid w:val="7205703F"/>
    <w:rsid w:val="72086A9E"/>
    <w:rsid w:val="720D75C2"/>
    <w:rsid w:val="721466C6"/>
    <w:rsid w:val="7217191B"/>
    <w:rsid w:val="7218678B"/>
    <w:rsid w:val="722D4518"/>
    <w:rsid w:val="7231450E"/>
    <w:rsid w:val="723A3941"/>
    <w:rsid w:val="724D76FF"/>
    <w:rsid w:val="724E6013"/>
    <w:rsid w:val="726755FC"/>
    <w:rsid w:val="7277225B"/>
    <w:rsid w:val="72784202"/>
    <w:rsid w:val="7281519E"/>
    <w:rsid w:val="72930993"/>
    <w:rsid w:val="72967A05"/>
    <w:rsid w:val="729761EB"/>
    <w:rsid w:val="729773DC"/>
    <w:rsid w:val="72A1146E"/>
    <w:rsid w:val="72A60589"/>
    <w:rsid w:val="72A704AC"/>
    <w:rsid w:val="72C7485F"/>
    <w:rsid w:val="72CA4DB3"/>
    <w:rsid w:val="72D773EC"/>
    <w:rsid w:val="72F009A4"/>
    <w:rsid w:val="7303554F"/>
    <w:rsid w:val="73063744"/>
    <w:rsid w:val="732D55D6"/>
    <w:rsid w:val="73396CC1"/>
    <w:rsid w:val="73414DBC"/>
    <w:rsid w:val="735A6FB8"/>
    <w:rsid w:val="73675C69"/>
    <w:rsid w:val="737107D6"/>
    <w:rsid w:val="73741576"/>
    <w:rsid w:val="737C4431"/>
    <w:rsid w:val="73862919"/>
    <w:rsid w:val="73876807"/>
    <w:rsid w:val="739C10E3"/>
    <w:rsid w:val="73A439A8"/>
    <w:rsid w:val="73A63D9F"/>
    <w:rsid w:val="73A86C74"/>
    <w:rsid w:val="73BA42FB"/>
    <w:rsid w:val="73D20BA5"/>
    <w:rsid w:val="73D34C60"/>
    <w:rsid w:val="73D453EC"/>
    <w:rsid w:val="74180571"/>
    <w:rsid w:val="741D712D"/>
    <w:rsid w:val="74302661"/>
    <w:rsid w:val="744171F7"/>
    <w:rsid w:val="744E6846"/>
    <w:rsid w:val="74595D84"/>
    <w:rsid w:val="74654097"/>
    <w:rsid w:val="746D2ECD"/>
    <w:rsid w:val="74757776"/>
    <w:rsid w:val="74790EA5"/>
    <w:rsid w:val="74914036"/>
    <w:rsid w:val="74A32E62"/>
    <w:rsid w:val="74A824E5"/>
    <w:rsid w:val="74B254BC"/>
    <w:rsid w:val="74BD1CFD"/>
    <w:rsid w:val="74D260FB"/>
    <w:rsid w:val="74D503D2"/>
    <w:rsid w:val="74D70292"/>
    <w:rsid w:val="74DE796C"/>
    <w:rsid w:val="74EC064D"/>
    <w:rsid w:val="74F60404"/>
    <w:rsid w:val="74F932DA"/>
    <w:rsid w:val="74FE0DDC"/>
    <w:rsid w:val="75194B2F"/>
    <w:rsid w:val="751B32EF"/>
    <w:rsid w:val="753B2212"/>
    <w:rsid w:val="75406C87"/>
    <w:rsid w:val="75441783"/>
    <w:rsid w:val="754C7611"/>
    <w:rsid w:val="75660D34"/>
    <w:rsid w:val="75695F46"/>
    <w:rsid w:val="756C3726"/>
    <w:rsid w:val="757020FF"/>
    <w:rsid w:val="757830DC"/>
    <w:rsid w:val="757C147D"/>
    <w:rsid w:val="75815BAB"/>
    <w:rsid w:val="758843A3"/>
    <w:rsid w:val="75963C2A"/>
    <w:rsid w:val="759D17EE"/>
    <w:rsid w:val="759E1E0B"/>
    <w:rsid w:val="75AB6B02"/>
    <w:rsid w:val="75B21D93"/>
    <w:rsid w:val="75B46C6B"/>
    <w:rsid w:val="75C1434B"/>
    <w:rsid w:val="75D03971"/>
    <w:rsid w:val="75EE26F7"/>
    <w:rsid w:val="75F752B6"/>
    <w:rsid w:val="75F97597"/>
    <w:rsid w:val="76084582"/>
    <w:rsid w:val="762F4A9A"/>
    <w:rsid w:val="763A413D"/>
    <w:rsid w:val="7641188E"/>
    <w:rsid w:val="7642085A"/>
    <w:rsid w:val="76550EB4"/>
    <w:rsid w:val="765C030E"/>
    <w:rsid w:val="765C7113"/>
    <w:rsid w:val="76601127"/>
    <w:rsid w:val="76605864"/>
    <w:rsid w:val="7667712C"/>
    <w:rsid w:val="766F6045"/>
    <w:rsid w:val="7677732D"/>
    <w:rsid w:val="76A205D8"/>
    <w:rsid w:val="76AE4DA4"/>
    <w:rsid w:val="76B22772"/>
    <w:rsid w:val="76BA34B5"/>
    <w:rsid w:val="76C313F7"/>
    <w:rsid w:val="76C33004"/>
    <w:rsid w:val="76C70F62"/>
    <w:rsid w:val="76CD0F9D"/>
    <w:rsid w:val="76D11F30"/>
    <w:rsid w:val="76DA30C2"/>
    <w:rsid w:val="77186EC6"/>
    <w:rsid w:val="772160D6"/>
    <w:rsid w:val="772762DE"/>
    <w:rsid w:val="77311E5B"/>
    <w:rsid w:val="77372AE6"/>
    <w:rsid w:val="773C2305"/>
    <w:rsid w:val="773D5C49"/>
    <w:rsid w:val="773D7C78"/>
    <w:rsid w:val="774155A7"/>
    <w:rsid w:val="77482CDA"/>
    <w:rsid w:val="774E488E"/>
    <w:rsid w:val="778156AD"/>
    <w:rsid w:val="77A93CD2"/>
    <w:rsid w:val="77D34301"/>
    <w:rsid w:val="77E60AC7"/>
    <w:rsid w:val="77E7415C"/>
    <w:rsid w:val="77F119FF"/>
    <w:rsid w:val="77F1396E"/>
    <w:rsid w:val="780421C3"/>
    <w:rsid w:val="780A476E"/>
    <w:rsid w:val="780F2429"/>
    <w:rsid w:val="78133638"/>
    <w:rsid w:val="78173238"/>
    <w:rsid w:val="78220EF4"/>
    <w:rsid w:val="7826002E"/>
    <w:rsid w:val="78361AA0"/>
    <w:rsid w:val="784219E3"/>
    <w:rsid w:val="78460011"/>
    <w:rsid w:val="784E70F8"/>
    <w:rsid w:val="785A5DAC"/>
    <w:rsid w:val="785B5F97"/>
    <w:rsid w:val="78641CB6"/>
    <w:rsid w:val="78814585"/>
    <w:rsid w:val="78860933"/>
    <w:rsid w:val="789A76B8"/>
    <w:rsid w:val="78A40234"/>
    <w:rsid w:val="78A519AE"/>
    <w:rsid w:val="78AC74AA"/>
    <w:rsid w:val="78B53628"/>
    <w:rsid w:val="78C17268"/>
    <w:rsid w:val="78C45E17"/>
    <w:rsid w:val="78C6025E"/>
    <w:rsid w:val="78D165BB"/>
    <w:rsid w:val="78D71297"/>
    <w:rsid w:val="78DB41E7"/>
    <w:rsid w:val="78EF62F3"/>
    <w:rsid w:val="78F13DC6"/>
    <w:rsid w:val="790F0A29"/>
    <w:rsid w:val="791007CE"/>
    <w:rsid w:val="79280B45"/>
    <w:rsid w:val="792D4457"/>
    <w:rsid w:val="79303757"/>
    <w:rsid w:val="79446D34"/>
    <w:rsid w:val="794639AB"/>
    <w:rsid w:val="794A1FE4"/>
    <w:rsid w:val="794E12DA"/>
    <w:rsid w:val="79570208"/>
    <w:rsid w:val="79582A8F"/>
    <w:rsid w:val="795F6404"/>
    <w:rsid w:val="79612E7D"/>
    <w:rsid w:val="796D4B9B"/>
    <w:rsid w:val="79785ABF"/>
    <w:rsid w:val="797D0707"/>
    <w:rsid w:val="79810BA2"/>
    <w:rsid w:val="7989596A"/>
    <w:rsid w:val="79946F54"/>
    <w:rsid w:val="799A296F"/>
    <w:rsid w:val="799A7AAD"/>
    <w:rsid w:val="79BB0AEB"/>
    <w:rsid w:val="79BC132C"/>
    <w:rsid w:val="79BC3BB9"/>
    <w:rsid w:val="79C21639"/>
    <w:rsid w:val="79C669B9"/>
    <w:rsid w:val="79CA202A"/>
    <w:rsid w:val="79E01708"/>
    <w:rsid w:val="79F21F67"/>
    <w:rsid w:val="79FA2FE0"/>
    <w:rsid w:val="79FB3656"/>
    <w:rsid w:val="79FC72CC"/>
    <w:rsid w:val="79FE1122"/>
    <w:rsid w:val="7A31425D"/>
    <w:rsid w:val="7A3A270C"/>
    <w:rsid w:val="7A44709D"/>
    <w:rsid w:val="7A4C25ED"/>
    <w:rsid w:val="7A77281E"/>
    <w:rsid w:val="7A800B22"/>
    <w:rsid w:val="7A804A7D"/>
    <w:rsid w:val="7A973AFB"/>
    <w:rsid w:val="7AA10983"/>
    <w:rsid w:val="7AA46EE8"/>
    <w:rsid w:val="7AAB7C7C"/>
    <w:rsid w:val="7AAE3A17"/>
    <w:rsid w:val="7AB050D9"/>
    <w:rsid w:val="7ADE4808"/>
    <w:rsid w:val="7AE22227"/>
    <w:rsid w:val="7AEE755C"/>
    <w:rsid w:val="7AF371E7"/>
    <w:rsid w:val="7AFA0B9A"/>
    <w:rsid w:val="7AFF381D"/>
    <w:rsid w:val="7B0E5B08"/>
    <w:rsid w:val="7B0F3953"/>
    <w:rsid w:val="7B1129FD"/>
    <w:rsid w:val="7B1853C8"/>
    <w:rsid w:val="7B343299"/>
    <w:rsid w:val="7B3F70CE"/>
    <w:rsid w:val="7B565FF1"/>
    <w:rsid w:val="7B5D4A5D"/>
    <w:rsid w:val="7B6D5ED4"/>
    <w:rsid w:val="7B741E6A"/>
    <w:rsid w:val="7B776990"/>
    <w:rsid w:val="7B7862C4"/>
    <w:rsid w:val="7B795E2D"/>
    <w:rsid w:val="7B9526BF"/>
    <w:rsid w:val="7BAB234C"/>
    <w:rsid w:val="7BAC288D"/>
    <w:rsid w:val="7BAD3F80"/>
    <w:rsid w:val="7BB94C8F"/>
    <w:rsid w:val="7BBF2897"/>
    <w:rsid w:val="7BC4188D"/>
    <w:rsid w:val="7BC90828"/>
    <w:rsid w:val="7BE475CE"/>
    <w:rsid w:val="7BF44A0D"/>
    <w:rsid w:val="7BFD2AAF"/>
    <w:rsid w:val="7C026828"/>
    <w:rsid w:val="7C033768"/>
    <w:rsid w:val="7C062215"/>
    <w:rsid w:val="7C0675D2"/>
    <w:rsid w:val="7C1E3370"/>
    <w:rsid w:val="7C336B32"/>
    <w:rsid w:val="7C375F6A"/>
    <w:rsid w:val="7C455D64"/>
    <w:rsid w:val="7C4E7A89"/>
    <w:rsid w:val="7C4F0C25"/>
    <w:rsid w:val="7C5B778F"/>
    <w:rsid w:val="7C5D724B"/>
    <w:rsid w:val="7C63089B"/>
    <w:rsid w:val="7C6C4874"/>
    <w:rsid w:val="7C6F567B"/>
    <w:rsid w:val="7C813DD1"/>
    <w:rsid w:val="7C8265B3"/>
    <w:rsid w:val="7C8504C2"/>
    <w:rsid w:val="7C903867"/>
    <w:rsid w:val="7C962C51"/>
    <w:rsid w:val="7C9A0423"/>
    <w:rsid w:val="7C9A2479"/>
    <w:rsid w:val="7CB449E4"/>
    <w:rsid w:val="7CB45AA3"/>
    <w:rsid w:val="7CC66553"/>
    <w:rsid w:val="7CD77A86"/>
    <w:rsid w:val="7CD80E03"/>
    <w:rsid w:val="7CE71A27"/>
    <w:rsid w:val="7CE8310A"/>
    <w:rsid w:val="7CEB6C96"/>
    <w:rsid w:val="7CF12DF3"/>
    <w:rsid w:val="7CF50DE6"/>
    <w:rsid w:val="7CF97D56"/>
    <w:rsid w:val="7D001157"/>
    <w:rsid w:val="7D085A82"/>
    <w:rsid w:val="7D174660"/>
    <w:rsid w:val="7D1A0203"/>
    <w:rsid w:val="7D1C2F51"/>
    <w:rsid w:val="7D351EB1"/>
    <w:rsid w:val="7D395A51"/>
    <w:rsid w:val="7D475A55"/>
    <w:rsid w:val="7D476B76"/>
    <w:rsid w:val="7D6305C6"/>
    <w:rsid w:val="7D651917"/>
    <w:rsid w:val="7D7D7494"/>
    <w:rsid w:val="7D8C3FFD"/>
    <w:rsid w:val="7D9B1018"/>
    <w:rsid w:val="7DA02EFC"/>
    <w:rsid w:val="7DBA0741"/>
    <w:rsid w:val="7DC15F5B"/>
    <w:rsid w:val="7DCA3C3B"/>
    <w:rsid w:val="7DCD2C76"/>
    <w:rsid w:val="7DCD5491"/>
    <w:rsid w:val="7DDA1903"/>
    <w:rsid w:val="7DF75A6B"/>
    <w:rsid w:val="7DFD34D4"/>
    <w:rsid w:val="7E086BCE"/>
    <w:rsid w:val="7E1137C9"/>
    <w:rsid w:val="7E176A33"/>
    <w:rsid w:val="7E3A7929"/>
    <w:rsid w:val="7E410854"/>
    <w:rsid w:val="7E6A77F5"/>
    <w:rsid w:val="7E7239B1"/>
    <w:rsid w:val="7E777E4D"/>
    <w:rsid w:val="7E8305CE"/>
    <w:rsid w:val="7E9406B3"/>
    <w:rsid w:val="7E991795"/>
    <w:rsid w:val="7E9F4B4F"/>
    <w:rsid w:val="7EB26B00"/>
    <w:rsid w:val="7EBF1926"/>
    <w:rsid w:val="7ECB7E34"/>
    <w:rsid w:val="7ED43C5A"/>
    <w:rsid w:val="7ED57531"/>
    <w:rsid w:val="7ED62C09"/>
    <w:rsid w:val="7ED8298D"/>
    <w:rsid w:val="7EDF2BE2"/>
    <w:rsid w:val="7EDF3DD6"/>
    <w:rsid w:val="7EF578CD"/>
    <w:rsid w:val="7EF65BA9"/>
    <w:rsid w:val="7F222127"/>
    <w:rsid w:val="7F351B4C"/>
    <w:rsid w:val="7F4F7493"/>
    <w:rsid w:val="7F6F4221"/>
    <w:rsid w:val="7F70225F"/>
    <w:rsid w:val="7F70742E"/>
    <w:rsid w:val="7F856076"/>
    <w:rsid w:val="7F883119"/>
    <w:rsid w:val="7F900857"/>
    <w:rsid w:val="7F946E64"/>
    <w:rsid w:val="7F984EED"/>
    <w:rsid w:val="7F9D130A"/>
    <w:rsid w:val="7FA23A8F"/>
    <w:rsid w:val="7FA7721D"/>
    <w:rsid w:val="7FB963AA"/>
    <w:rsid w:val="7FC7303F"/>
    <w:rsid w:val="7FE26297"/>
    <w:rsid w:val="7FF96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w:basedOn w:val="1"/>
    <w:unhideWhenUsed/>
    <w:qFormat/>
    <w:uiPriority w:val="99"/>
    <w:pPr>
      <w:spacing w:before="24"/>
      <w:ind w:left="101"/>
    </w:pPr>
    <w:rPr>
      <w:rFonts w:ascii="仿宋" w:eastAsia="仿宋" w:cs="仿宋"/>
      <w:sz w:val="30"/>
      <w:szCs w:val="30"/>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Autospacing="1" w:afterAutospacing="1"/>
      <w:jc w:val="left"/>
    </w:pPr>
    <w:rPr>
      <w:rFonts w:cs="Times New Roman"/>
      <w:kern w:val="0"/>
      <w:sz w:val="24"/>
    </w:rPr>
  </w:style>
  <w:style w:type="character" w:styleId="8">
    <w:name w:val="Hyperlink"/>
    <w:qFormat/>
    <w:uiPriority w:val="0"/>
    <w:rPr>
      <w:u w:val="single"/>
    </w:rPr>
  </w:style>
  <w:style w:type="table" w:customStyle="1" w:styleId="10">
    <w:name w:val="Table Normal"/>
    <w:qFormat/>
    <w:uiPriority w:val="0"/>
    <w:tblPr>
      <w:tblLayout w:type="fixed"/>
      <w:tblCellMar>
        <w:top w:w="0" w:type="dxa"/>
        <w:left w:w="0" w:type="dxa"/>
        <w:bottom w:w="0" w:type="dxa"/>
        <w:right w:w="0" w:type="dxa"/>
      </w:tblCellMar>
    </w:tblPr>
  </w:style>
  <w:style w:type="paragraph" w:customStyle="1" w:styleId="11">
    <w:name w:val="列出段落1"/>
    <w:qFormat/>
    <w:uiPriority w:val="0"/>
    <w:pPr>
      <w:widowControl w:val="0"/>
      <w:ind w:firstLine="420"/>
      <w:jc w:val="both"/>
    </w:pPr>
    <w:rPr>
      <w:rFonts w:ascii="Calibri" w:hAnsi="Calibri" w:eastAsia="Calibri" w:cs="Calibri"/>
      <w:color w:val="000000"/>
      <w:kern w:val="2"/>
      <w:sz w:val="21"/>
      <w:szCs w:val="21"/>
      <w:u w:color="000000"/>
      <w:lang w:val="en-US" w:eastAsia="zh-CN" w:bidi="ar-SA"/>
    </w:rPr>
  </w:style>
  <w:style w:type="character" w:customStyle="1" w:styleId="12">
    <w:name w:val="无"/>
    <w:qFormat/>
    <w:uiPriority w:val="0"/>
  </w:style>
  <w:style w:type="character" w:customStyle="1" w:styleId="13">
    <w:name w:val="Hyperlink.0"/>
    <w:basedOn w:val="12"/>
    <w:qFormat/>
    <w:uiPriority w:val="0"/>
    <w:rPr>
      <w:color w:val="5F7D00"/>
      <w:sz w:val="24"/>
      <w:szCs w:val="24"/>
      <w:u w:color="5F7D00"/>
      <w:lang w:val="en-US"/>
    </w:rPr>
  </w:style>
  <w:style w:type="character" w:customStyle="1" w:styleId="14">
    <w:name w:val="页眉 Char"/>
    <w:basedOn w:val="7"/>
    <w:link w:val="5"/>
    <w:semiHidden/>
    <w:qFormat/>
    <w:uiPriority w:val="99"/>
    <w:rPr>
      <w:rFonts w:ascii="Calibri" w:hAnsi="Calibri" w:eastAsia="Calibri" w:cs="Calibri"/>
      <w:color w:val="000000"/>
      <w:kern w:val="2"/>
      <w:sz w:val="18"/>
      <w:szCs w:val="18"/>
      <w:u w:color="000000"/>
    </w:rPr>
  </w:style>
  <w:style w:type="character" w:customStyle="1" w:styleId="15">
    <w:name w:val="页脚 Char"/>
    <w:basedOn w:val="7"/>
    <w:link w:val="4"/>
    <w:semiHidden/>
    <w:qFormat/>
    <w:uiPriority w:val="99"/>
    <w:rPr>
      <w:rFonts w:ascii="Calibri" w:hAnsi="Calibri" w:eastAsia="Calibri" w:cs="Calibri"/>
      <w:color w:val="000000"/>
      <w:kern w:val="2"/>
      <w:sz w:val="18"/>
      <w:szCs w:val="18"/>
      <w:u w:color="000000"/>
    </w:rPr>
  </w:style>
  <w:style w:type="paragraph" w:customStyle="1" w:styleId="16">
    <w:name w:val="列出段落2"/>
    <w:basedOn w:val="1"/>
    <w:qFormat/>
    <w:uiPriority w:val="34"/>
    <w:pPr>
      <w:ind w:firstLine="420" w:firstLineChars="200"/>
    </w:pPr>
  </w:style>
  <w:style w:type="paragraph" w:customStyle="1" w:styleId="17">
    <w:name w:val="Table Paragraph"/>
    <w:basedOn w:val="1"/>
    <w:qFormat/>
    <w:uiPriority w:val="99"/>
    <w:pPr>
      <w:autoSpaceDE w:val="0"/>
      <w:autoSpaceDN w:val="0"/>
      <w:adjustRightInd w:val="0"/>
      <w:jc w:val="left"/>
    </w:pPr>
    <w:rPr>
      <w:rFonts w:ascii="Times New Roman" w:hAnsi="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1023</Words>
  <Characters>5832</Characters>
  <Lines>48</Lines>
  <Paragraphs>13</Paragraphs>
  <ScaleCrop>false</ScaleCrop>
  <LinksUpToDate>false</LinksUpToDate>
  <CharactersWithSpaces>6842</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2017-08-11T07:32:00Z</dcterms:created>
  <dc:creator>Doris</dc:creator>
  <cp:lastModifiedBy>Administrator</cp:lastModifiedBy>
  <dcterms:modified xsi:type="dcterms:W3CDTF">2017-12-14T02:05:19Z</dcterms:modified>
  <cp:revision>628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