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F63796">
      <w:pPr>
        <w:jc w:val="center"/>
        <w:rPr>
          <w:rFonts w:ascii="Times New Roman" w:hAnsi="Times New Roman" w:eastAsia="华文中宋" w:cs="Times New Roman"/>
          <w:b/>
          <w:bCs/>
          <w:sz w:val="36"/>
          <w:szCs w:val="36"/>
        </w:rPr>
      </w:pPr>
      <w:r>
        <w:rPr>
          <w:rFonts w:hint="eastAsia" w:ascii="Times New Roman" w:hAnsi="Times New Roman" w:eastAsia="华文中宋" w:cs="Times New Roman"/>
          <w:b/>
          <w:bCs/>
          <w:sz w:val="36"/>
          <w:szCs w:val="36"/>
        </w:rPr>
        <w:t>创业研究</w:t>
      </w:r>
      <w:r>
        <w:rPr>
          <w:rFonts w:hint="eastAsia" w:ascii="Times New Roman" w:hAnsi="Times New Roman" w:eastAsia="华文中宋" w:cs="Times New Roman"/>
          <w:b/>
          <w:bCs/>
          <w:sz w:val="36"/>
          <w:szCs w:val="36"/>
          <w:lang w:val="en-US" w:eastAsia="zh-CN"/>
        </w:rPr>
        <w:t>专题</w:t>
      </w:r>
      <w:r>
        <w:rPr>
          <w:rFonts w:hint="eastAsia" w:ascii="Times New Roman" w:hAnsi="Times New Roman" w:eastAsia="华文中宋" w:cs="Times New Roman"/>
          <w:b/>
          <w:bCs/>
          <w:sz w:val="36"/>
          <w:szCs w:val="36"/>
        </w:rPr>
        <w:t>赛道</w:t>
      </w:r>
      <w:r>
        <w:rPr>
          <w:rFonts w:ascii="Times New Roman" w:hAnsi="Times New Roman" w:eastAsia="华文中宋" w:cs="Times New Roman"/>
          <w:b/>
          <w:bCs/>
          <w:sz w:val="36"/>
          <w:szCs w:val="36"/>
        </w:rPr>
        <w:t>题目-2</w:t>
      </w:r>
    </w:p>
    <w:p w14:paraId="58708E53">
      <w:pPr>
        <w:jc w:val="center"/>
        <w:rPr>
          <w:rFonts w:ascii="Times New Roman" w:hAnsi="Times New Roman" w:eastAsia="华文中宋" w:cs="Times New Roman"/>
          <w:b/>
          <w:bCs/>
          <w:sz w:val="36"/>
          <w:szCs w:val="36"/>
        </w:rPr>
      </w:pPr>
      <w:bookmarkStart w:id="0" w:name="_GoBack"/>
      <w:bookmarkEnd w:id="0"/>
    </w:p>
    <w:p w14:paraId="28BF5614">
      <w:pPr>
        <w:rPr>
          <w:rFonts w:ascii="Times New Roman" w:hAnsi="Times New Roman" w:eastAsia="华文中宋" w:cs="Times New Roman"/>
          <w:b/>
          <w:bCs/>
        </w:rPr>
      </w:pPr>
      <w:r>
        <w:rPr>
          <w:rFonts w:ascii="Times New Roman" w:hAnsi="Times New Roman" w:eastAsia="华文中宋" w:cs="Times New Roman"/>
          <w:b/>
          <w:bCs/>
        </w:rPr>
        <w:t>一、判断30题，每题1分，共30分；</w:t>
      </w:r>
    </w:p>
    <w:p w14:paraId="4F55F5E9">
      <w:pPr>
        <w:rPr>
          <w:rFonts w:ascii="Times New Roman" w:hAnsi="Times New Roman" w:eastAsia="宋体" w:cs="Times New Roman"/>
        </w:rPr>
      </w:pPr>
      <w:r>
        <w:rPr>
          <w:rFonts w:ascii="Times New Roman" w:hAnsi="Times New Roman" w:cs="Times New Roman"/>
        </w:rPr>
        <w:t>1.</w:t>
      </w:r>
      <w:r>
        <w:rPr>
          <w:rFonts w:ascii="Times New Roman" w:hAnsi="Times New Roman" w:eastAsia="宋体" w:cs="Times New Roman"/>
        </w:rPr>
        <w:t>创业者是发现（认知）和利用（竞争者不积极利用的）创业机会、投入资源与承担风险、组织创业团队、建立企业、进行创新（结合资源创造新产品），为顾客创造更高价值并获取利润的人。</w:t>
      </w:r>
      <w:r>
        <w:rPr>
          <w:rFonts w:ascii="Times New Roman" w:hAnsi="Times New Roman" w:cs="Times New Roman"/>
        </w:rPr>
        <w:t>(    )</w:t>
      </w:r>
    </w:p>
    <w:p w14:paraId="2FC7D1C6">
      <w:pPr>
        <w:snapToGrid w:val="0"/>
        <w:rPr>
          <w:rFonts w:ascii="Times New Roman" w:hAnsi="Times New Roman" w:eastAsia="宋体" w:cs="Times New Roman"/>
        </w:rPr>
      </w:pPr>
      <w:r>
        <w:rPr>
          <w:rFonts w:ascii="Times New Roman" w:hAnsi="Times New Roman" w:cs="Times New Roman"/>
        </w:rPr>
        <w:t>2.</w:t>
      </w:r>
      <w:r>
        <w:rPr>
          <w:rFonts w:ascii="Times New Roman" w:hAnsi="Times New Roman" w:eastAsia="宋体" w:cs="Times New Roman"/>
        </w:rPr>
        <w:t>资金和设备是一个企业拥有的无形资源。</w:t>
      </w:r>
      <w:r>
        <w:rPr>
          <w:rFonts w:ascii="Times New Roman" w:hAnsi="Times New Roman" w:cs="Times New Roman"/>
        </w:rPr>
        <w:t>(    )</w:t>
      </w:r>
    </w:p>
    <w:p w14:paraId="1FC76283">
      <w:pPr>
        <w:rPr>
          <w:rFonts w:ascii="Times New Roman" w:hAnsi="Times New Roman" w:cs="Times New Roman"/>
        </w:rPr>
      </w:pPr>
      <w:r>
        <w:rPr>
          <w:rFonts w:ascii="Times New Roman" w:hAnsi="Times New Roman" w:cs="Times New Roman"/>
        </w:rPr>
        <w:t>3.计划是计划部门的事，和其他管理人员无关。(    )</w:t>
      </w:r>
    </w:p>
    <w:p w14:paraId="3F1AFD4D">
      <w:pPr>
        <w:rPr>
          <w:rFonts w:ascii="Times New Roman" w:hAnsi="Times New Roman" w:eastAsia="宋体" w:cs="Times New Roman"/>
        </w:rPr>
      </w:pPr>
      <w:r>
        <w:rPr>
          <w:rFonts w:ascii="Times New Roman" w:hAnsi="Times New Roman" w:cs="Times New Roman"/>
        </w:rPr>
        <w:t>4.</w:t>
      </w:r>
      <w:r>
        <w:rPr>
          <w:rFonts w:ascii="Times New Roman" w:hAnsi="Times New Roman" w:eastAsia="宋体" w:cs="Times New Roman"/>
        </w:rPr>
        <w:t>创业者利用新事业发展的阶段性特征，以自有资金进行种子期研发，达到产品服务上市与新事业显示出获利潜力的目标，再向风险投资商溢价融资，可以使原始资本报酬最大化。</w:t>
      </w:r>
      <w:r>
        <w:rPr>
          <w:rFonts w:ascii="Times New Roman" w:hAnsi="Times New Roman" w:cs="Times New Roman"/>
        </w:rPr>
        <w:t>(    )</w:t>
      </w:r>
    </w:p>
    <w:p w14:paraId="09745848">
      <w:pPr>
        <w:rPr>
          <w:rFonts w:ascii="Times New Roman" w:hAnsi="Times New Roman" w:cs="Times New Roman"/>
        </w:rPr>
      </w:pPr>
      <w:r>
        <w:rPr>
          <w:rFonts w:ascii="Times New Roman" w:hAnsi="Times New Roman" w:cs="Times New Roman"/>
        </w:rPr>
        <w:t>5.企业</w:t>
      </w:r>
      <w:r>
        <w:rPr>
          <w:rFonts w:ascii="Times New Roman" w:hAnsi="Times New Roman" w:cs="Times New Roman"/>
          <w:szCs w:val="21"/>
        </w:rPr>
        <w:t>组织中层次多了，更利于上下级间的沟通。（  ）</w:t>
      </w:r>
    </w:p>
    <w:p w14:paraId="4F6B6572">
      <w:pPr>
        <w:rPr>
          <w:rFonts w:ascii="Times New Roman" w:hAnsi="Times New Roman" w:eastAsia="宋体" w:cs="Times New Roman"/>
        </w:rPr>
      </w:pPr>
      <w:r>
        <w:rPr>
          <w:rFonts w:ascii="Times New Roman" w:hAnsi="Times New Roman" w:cs="Times New Roman"/>
        </w:rPr>
        <w:t>6.</w:t>
      </w:r>
      <w:r>
        <w:rPr>
          <w:rFonts w:ascii="Times New Roman" w:hAnsi="Times New Roman" w:eastAsia="宋体" w:cs="Times New Roman"/>
        </w:rPr>
        <w:t>创业环境是与所有与创业相关的因素集合。</w:t>
      </w:r>
      <w:r>
        <w:rPr>
          <w:rFonts w:ascii="Times New Roman" w:hAnsi="Times New Roman" w:cs="Times New Roman"/>
        </w:rPr>
        <w:t>(    )</w:t>
      </w:r>
    </w:p>
    <w:p w14:paraId="661FB575">
      <w:pPr>
        <w:rPr>
          <w:rFonts w:ascii="Times New Roman" w:hAnsi="Times New Roman" w:eastAsia="宋体" w:cs="Times New Roman"/>
        </w:rPr>
      </w:pPr>
      <w:r>
        <w:rPr>
          <w:rFonts w:ascii="Times New Roman" w:hAnsi="Times New Roman" w:cs="Times New Roman"/>
        </w:rPr>
        <w:t>7.</w:t>
      </w:r>
      <w:r>
        <w:rPr>
          <w:rFonts w:ascii="Times New Roman" w:hAnsi="Times New Roman" w:eastAsia="宋体" w:cs="Times New Roman"/>
        </w:rPr>
        <w:t>自主、灵活、柔性是对新企业不利的特征，它们会产生恶性循环。</w:t>
      </w:r>
      <w:r>
        <w:rPr>
          <w:rFonts w:ascii="Times New Roman" w:hAnsi="Times New Roman" w:cs="Times New Roman"/>
        </w:rPr>
        <w:t>(    )</w:t>
      </w:r>
    </w:p>
    <w:p w14:paraId="69812AAF">
      <w:pPr>
        <w:rPr>
          <w:rFonts w:ascii="Times New Roman" w:hAnsi="Times New Roman" w:eastAsia="宋体" w:cs="Times New Roman"/>
        </w:rPr>
      </w:pPr>
      <w:r>
        <w:rPr>
          <w:rFonts w:ascii="Times New Roman" w:hAnsi="Times New Roman" w:cs="Times New Roman"/>
        </w:rPr>
        <w:t>8.</w:t>
      </w:r>
      <w:r>
        <w:rPr>
          <w:rFonts w:ascii="Times New Roman" w:hAnsi="Times New Roman" w:eastAsia="宋体" w:cs="Times New Roman"/>
        </w:rPr>
        <w:t>商业模式重构就是商业模式创新。</w:t>
      </w:r>
      <w:r>
        <w:rPr>
          <w:rFonts w:ascii="Times New Roman" w:hAnsi="Times New Roman" w:cs="Times New Roman"/>
        </w:rPr>
        <w:t>(    )</w:t>
      </w:r>
    </w:p>
    <w:p w14:paraId="1B4F6BF8">
      <w:pPr>
        <w:rPr>
          <w:rFonts w:ascii="Times New Roman" w:hAnsi="Times New Roman" w:eastAsia="宋体" w:cs="Times New Roman"/>
        </w:rPr>
      </w:pPr>
      <w:r>
        <w:rPr>
          <w:rFonts w:ascii="Times New Roman" w:hAnsi="Times New Roman" w:cs="Times New Roman"/>
        </w:rPr>
        <w:t>9.</w:t>
      </w:r>
      <w:r>
        <w:rPr>
          <w:rFonts w:ascii="Times New Roman" w:hAnsi="Times New Roman" w:eastAsia="宋体" w:cs="Times New Roman"/>
        </w:rPr>
        <w:t>与产业里的既有企业相比，新创企业通常在资金、设备等有形资源方面相对强势，但产业知识、技术等无形资源方面相对弱势。</w:t>
      </w:r>
      <w:r>
        <w:rPr>
          <w:rFonts w:ascii="Times New Roman" w:hAnsi="Times New Roman" w:cs="Times New Roman"/>
        </w:rPr>
        <w:t>(    )</w:t>
      </w:r>
    </w:p>
    <w:p w14:paraId="50EDCE40">
      <w:pPr>
        <w:rPr>
          <w:rFonts w:ascii="Times New Roman" w:hAnsi="Times New Roman" w:eastAsia="宋体" w:cs="Times New Roman"/>
        </w:rPr>
      </w:pPr>
      <w:r>
        <w:rPr>
          <w:rFonts w:ascii="Times New Roman" w:hAnsi="Times New Roman" w:cs="Times New Roman"/>
        </w:rPr>
        <w:t>10.</w:t>
      </w:r>
      <w:r>
        <w:rPr>
          <w:rFonts w:ascii="Times New Roman" w:hAnsi="Times New Roman" w:eastAsia="宋体" w:cs="Times New Roman"/>
        </w:rPr>
        <w:t>采取模仿复制加创新可能使创业很成功。</w:t>
      </w:r>
      <w:r>
        <w:rPr>
          <w:rFonts w:ascii="Times New Roman" w:hAnsi="Times New Roman" w:cs="Times New Roman"/>
        </w:rPr>
        <w:t>(    )</w:t>
      </w:r>
    </w:p>
    <w:p w14:paraId="4E0E6031">
      <w:pPr>
        <w:rPr>
          <w:rFonts w:ascii="Times New Roman" w:hAnsi="Times New Roman" w:eastAsia="宋体" w:cs="Times New Roman"/>
        </w:rPr>
      </w:pPr>
      <w:r>
        <w:rPr>
          <w:rFonts w:ascii="Times New Roman" w:hAnsi="Times New Roman" w:cs="Times New Roman"/>
        </w:rPr>
        <w:t>11.</w:t>
      </w:r>
      <w:r>
        <w:rPr>
          <w:rFonts w:ascii="Times New Roman" w:hAnsi="Times New Roman" w:eastAsia="宋体" w:cs="Times New Roman"/>
        </w:rPr>
        <w:t>有些创业项目没有种子期。</w:t>
      </w:r>
      <w:r>
        <w:rPr>
          <w:rFonts w:ascii="Times New Roman" w:hAnsi="Times New Roman" w:cs="Times New Roman"/>
        </w:rPr>
        <w:t>(    )</w:t>
      </w:r>
    </w:p>
    <w:p w14:paraId="188D03B5">
      <w:pPr>
        <w:rPr>
          <w:rFonts w:ascii="Times New Roman" w:hAnsi="Times New Roman" w:eastAsia="宋体" w:cs="Times New Roman"/>
        </w:rPr>
      </w:pPr>
      <w:r>
        <w:rPr>
          <w:rFonts w:ascii="Times New Roman" w:hAnsi="Times New Roman" w:cs="Times New Roman"/>
        </w:rPr>
        <w:t>12.</w:t>
      </w:r>
      <w:r>
        <w:rPr>
          <w:rFonts w:ascii="Times New Roman" w:hAnsi="Times New Roman" w:eastAsia="宋体" w:cs="Times New Roman"/>
        </w:rPr>
        <w:t>创业者与供应商、职能互补厂商、经销商的关系可以让创业者取得外部资源建立起产业内的事业合作体系。</w:t>
      </w:r>
      <w:r>
        <w:rPr>
          <w:rFonts w:ascii="Times New Roman" w:hAnsi="Times New Roman" w:cs="Times New Roman"/>
        </w:rPr>
        <w:t>(    )</w:t>
      </w:r>
    </w:p>
    <w:p w14:paraId="74D3EA4D">
      <w:pPr>
        <w:rPr>
          <w:rFonts w:ascii="Times New Roman" w:hAnsi="Times New Roman" w:cs="Times New Roman"/>
        </w:rPr>
      </w:pPr>
      <w:r>
        <w:rPr>
          <w:rFonts w:ascii="Times New Roman" w:hAnsi="Times New Roman" w:cs="Times New Roman"/>
        </w:rPr>
        <w:t>13.管理是一项任务，是让别人与自己一道去实现既定的目标，是一切有组织的集体活动所不可缺少的要素。   (    )</w:t>
      </w:r>
    </w:p>
    <w:p w14:paraId="00D08AFB">
      <w:pPr>
        <w:rPr>
          <w:rFonts w:ascii="Times New Roman" w:hAnsi="Times New Roman" w:eastAsia="宋体" w:cs="Times New Roman"/>
        </w:rPr>
      </w:pPr>
      <w:r>
        <w:rPr>
          <w:rFonts w:ascii="Times New Roman" w:hAnsi="Times New Roman" w:cs="Times New Roman"/>
        </w:rPr>
        <w:t>14.</w:t>
      </w:r>
      <w:r>
        <w:rPr>
          <w:rFonts w:ascii="Times New Roman" w:hAnsi="Times New Roman" w:eastAsia="宋体" w:cs="Times New Roman"/>
        </w:rPr>
        <w:t>战略规划与实施的四大类问题包含：企业的边界（范围)、市场与竞争分析、定位及其动态、内部组织安排。</w:t>
      </w:r>
      <w:r>
        <w:rPr>
          <w:rFonts w:ascii="Times New Roman" w:hAnsi="Times New Roman" w:cs="Times New Roman"/>
        </w:rPr>
        <w:t>(    )</w:t>
      </w:r>
    </w:p>
    <w:p w14:paraId="5B706E2A">
      <w:pPr>
        <w:rPr>
          <w:rFonts w:ascii="Times New Roman" w:hAnsi="Times New Roman" w:eastAsia="宋体" w:cs="Times New Roman"/>
        </w:rPr>
      </w:pPr>
      <w:r>
        <w:rPr>
          <w:rFonts w:ascii="Times New Roman" w:hAnsi="Times New Roman" w:cs="Times New Roman"/>
        </w:rPr>
        <w:t>15.</w:t>
      </w:r>
      <w:r>
        <w:rPr>
          <w:rFonts w:ascii="Times New Roman" w:hAnsi="Times New Roman" w:eastAsia="宋体" w:cs="Times New Roman"/>
        </w:rPr>
        <w:t>有市场需求就是有创业机会。</w:t>
      </w:r>
      <w:r>
        <w:rPr>
          <w:rFonts w:ascii="Times New Roman" w:hAnsi="Times New Roman" w:cs="Times New Roman"/>
        </w:rPr>
        <w:t>(    )</w:t>
      </w:r>
    </w:p>
    <w:p w14:paraId="033F16D5">
      <w:pPr>
        <w:snapToGrid w:val="0"/>
        <w:rPr>
          <w:rFonts w:ascii="Times New Roman" w:hAnsi="Times New Roman" w:eastAsia="宋体" w:cs="Times New Roman"/>
        </w:rPr>
      </w:pPr>
      <w:r>
        <w:rPr>
          <w:rFonts w:ascii="Times New Roman" w:hAnsi="Times New Roman" w:cs="Times New Roman"/>
        </w:rPr>
        <w:t>16.</w:t>
      </w:r>
      <w:r>
        <w:rPr>
          <w:rFonts w:ascii="Times New Roman" w:hAnsi="Times New Roman" w:eastAsia="宋体" w:cs="Times New Roman"/>
        </w:rPr>
        <w:t>应该对人员采取低本薪高股份的薪酬，运用拼凑资源与租赁的方法降低种子期现金流出。</w:t>
      </w:r>
      <w:r>
        <w:rPr>
          <w:rFonts w:ascii="Times New Roman" w:hAnsi="Times New Roman" w:cs="Times New Roman"/>
        </w:rPr>
        <w:t>(    )</w:t>
      </w:r>
    </w:p>
    <w:p w14:paraId="265B9297">
      <w:pPr>
        <w:rPr>
          <w:rFonts w:ascii="Times New Roman" w:hAnsi="Times New Roman" w:eastAsia="宋体" w:cs="Times New Roman"/>
        </w:rPr>
      </w:pPr>
      <w:r>
        <w:rPr>
          <w:rFonts w:ascii="Times New Roman" w:hAnsi="Times New Roman" w:cs="Times New Roman"/>
        </w:rPr>
        <w:t>17.创业者</w:t>
      </w:r>
      <w:r>
        <w:rPr>
          <w:rFonts w:ascii="Times New Roman" w:hAnsi="Times New Roman" w:eastAsia="宋体" w:cs="Times New Roman"/>
        </w:rPr>
        <w:t>策略最优先的准则是为目标顾客创造更高价值。</w:t>
      </w:r>
      <w:r>
        <w:rPr>
          <w:rFonts w:ascii="Times New Roman" w:hAnsi="Times New Roman" w:cs="Times New Roman"/>
        </w:rPr>
        <w:t>(    )</w:t>
      </w:r>
    </w:p>
    <w:p w14:paraId="221380F4">
      <w:pPr>
        <w:rPr>
          <w:rFonts w:ascii="Times New Roman" w:hAnsi="Times New Roman" w:cs="Times New Roman"/>
        </w:rPr>
      </w:pPr>
      <w:r>
        <w:rPr>
          <w:rFonts w:ascii="Times New Roman" w:hAnsi="Times New Roman" w:cs="Times New Roman"/>
        </w:rPr>
        <w:t>18.</w:t>
      </w:r>
      <w:r>
        <w:rPr>
          <w:rFonts w:ascii="Times New Roman" w:hAnsi="Times New Roman" w:eastAsia="宋体" w:cs="Times New Roman"/>
        </w:rPr>
        <w:t>当产业的竞争者以相同策略往同一个方向竞争时，在相反方向竞争者没有定位的细分市场，存在创业机会。</w:t>
      </w:r>
      <w:r>
        <w:rPr>
          <w:rFonts w:ascii="Times New Roman" w:hAnsi="Times New Roman" w:cs="Times New Roman"/>
        </w:rPr>
        <w:t>(    )</w:t>
      </w:r>
    </w:p>
    <w:p w14:paraId="6146CFCE">
      <w:pPr>
        <w:rPr>
          <w:rFonts w:ascii="Times New Roman" w:hAnsi="Times New Roman" w:cs="Times New Roman"/>
        </w:rPr>
      </w:pPr>
      <w:r>
        <w:rPr>
          <w:rFonts w:ascii="Times New Roman" w:hAnsi="Times New Roman" w:cs="Times New Roman"/>
        </w:rPr>
        <w:t>19.</w:t>
      </w:r>
      <w:r>
        <w:rPr>
          <w:rFonts w:ascii="Times New Roman" w:hAnsi="Times New Roman" w:eastAsia="宋体" w:cs="Times New Roman"/>
        </w:rPr>
        <w:t>现金流量表说明年底时间点公司的财务状况。</w:t>
      </w:r>
      <w:r>
        <w:rPr>
          <w:rFonts w:ascii="Times New Roman" w:hAnsi="Times New Roman" w:cs="Times New Roman"/>
        </w:rPr>
        <w:t>(    )</w:t>
      </w:r>
    </w:p>
    <w:p w14:paraId="749EF064">
      <w:pPr>
        <w:snapToGrid w:val="0"/>
        <w:rPr>
          <w:rFonts w:ascii="Times New Roman" w:hAnsi="Times New Roman" w:eastAsia="宋体" w:cs="Times New Roman"/>
        </w:rPr>
      </w:pPr>
      <w:r>
        <w:rPr>
          <w:rFonts w:ascii="Times New Roman" w:hAnsi="Times New Roman" w:cs="Times New Roman"/>
        </w:rPr>
        <w:t>20.创业或企业的</w:t>
      </w:r>
      <w:r>
        <w:rPr>
          <w:rFonts w:ascii="Times New Roman" w:hAnsi="Times New Roman" w:eastAsia="宋体" w:cs="Times New Roman"/>
        </w:rPr>
        <w:t>改善期是从新事业运作起来，上市销售商品，到商业化成功的阶段。</w:t>
      </w:r>
      <w:r>
        <w:rPr>
          <w:rFonts w:ascii="Times New Roman" w:hAnsi="Times New Roman" w:cs="Times New Roman"/>
        </w:rPr>
        <w:t>(    )</w:t>
      </w:r>
    </w:p>
    <w:p w14:paraId="10793560">
      <w:pPr>
        <w:snapToGrid w:val="0"/>
        <w:rPr>
          <w:rFonts w:ascii="Times New Roman" w:hAnsi="Times New Roman" w:eastAsia="宋体" w:cs="Times New Roman"/>
        </w:rPr>
      </w:pPr>
      <w:r>
        <w:rPr>
          <w:rFonts w:ascii="Times New Roman" w:hAnsi="Times New Roman" w:cs="Times New Roman"/>
        </w:rPr>
        <w:t>21.</w:t>
      </w:r>
      <w:r>
        <w:rPr>
          <w:rFonts w:ascii="Times New Roman" w:hAnsi="Times New Roman" w:eastAsia="宋体" w:cs="Times New Roman"/>
        </w:rPr>
        <w:t>创业者应该忽略种子期试销产品的步骤，直接进入建立期投资和成长期上市销售。</w:t>
      </w:r>
      <w:r>
        <w:rPr>
          <w:rFonts w:ascii="Times New Roman" w:hAnsi="Times New Roman" w:cs="Times New Roman"/>
        </w:rPr>
        <w:t>(    )</w:t>
      </w:r>
    </w:p>
    <w:p w14:paraId="15015FE5">
      <w:pPr>
        <w:rPr>
          <w:rFonts w:ascii="Times New Roman" w:hAnsi="Times New Roman" w:eastAsia="宋体" w:cs="Times New Roman"/>
        </w:rPr>
      </w:pPr>
      <w:r>
        <w:rPr>
          <w:rFonts w:ascii="Times New Roman" w:hAnsi="Times New Roman" w:cs="Times New Roman"/>
        </w:rPr>
        <w:t>22.</w:t>
      </w:r>
      <w:r>
        <w:rPr>
          <w:rFonts w:ascii="Times New Roman" w:hAnsi="Times New Roman" w:eastAsia="宋体" w:cs="Times New Roman"/>
        </w:rPr>
        <w:t>对于相同的顾客群，企业通过用低质量的零组件达到成本降低，可以为股东赚取更多利润并得到长期的成长。</w:t>
      </w:r>
      <w:r>
        <w:rPr>
          <w:rFonts w:ascii="Times New Roman" w:hAnsi="Times New Roman" w:cs="Times New Roman"/>
        </w:rPr>
        <w:t>(    )</w:t>
      </w:r>
    </w:p>
    <w:p w14:paraId="70C89A9F">
      <w:pPr>
        <w:rPr>
          <w:rFonts w:ascii="Times New Roman" w:hAnsi="Times New Roman" w:eastAsia="宋体" w:cs="Times New Roman"/>
        </w:rPr>
      </w:pPr>
      <w:r>
        <w:rPr>
          <w:rFonts w:ascii="Times New Roman" w:hAnsi="Times New Roman" w:cs="Times New Roman"/>
        </w:rPr>
        <w:t>23.</w:t>
      </w:r>
      <w:r>
        <w:rPr>
          <w:rFonts w:ascii="Times New Roman" w:hAnsi="Times New Roman" w:eastAsia="宋体" w:cs="Times New Roman"/>
        </w:rPr>
        <w:t>创业前若创业者在原产业的工作年数长、职位高、经历的功能多样时，则创业者的产业特殊知识强。</w:t>
      </w:r>
      <w:r>
        <w:rPr>
          <w:rFonts w:ascii="Times New Roman" w:hAnsi="Times New Roman" w:cs="Times New Roman"/>
        </w:rPr>
        <w:t>(    )</w:t>
      </w:r>
    </w:p>
    <w:p w14:paraId="5AE0BC12">
      <w:pPr>
        <w:rPr>
          <w:rFonts w:ascii="Times New Roman" w:hAnsi="Times New Roman" w:eastAsia="宋体" w:cs="Times New Roman"/>
        </w:rPr>
      </w:pPr>
      <w:r>
        <w:rPr>
          <w:rFonts w:ascii="Times New Roman" w:hAnsi="Times New Roman" w:cs="Times New Roman"/>
        </w:rPr>
        <w:t>24.</w:t>
      </w:r>
      <w:r>
        <w:rPr>
          <w:rFonts w:ascii="Times New Roman" w:hAnsi="Times New Roman" w:eastAsia="宋体" w:cs="Times New Roman"/>
        </w:rPr>
        <w:t>一个产业要求的最低进入规模愈大，则此产业愈容易进入。</w:t>
      </w:r>
      <w:r>
        <w:rPr>
          <w:rFonts w:ascii="Times New Roman" w:hAnsi="Times New Roman" w:cs="Times New Roman"/>
        </w:rPr>
        <w:t>(    )</w:t>
      </w:r>
    </w:p>
    <w:p w14:paraId="7A9BF78C">
      <w:pPr>
        <w:snapToGrid w:val="0"/>
        <w:rPr>
          <w:rFonts w:ascii="Times New Roman" w:hAnsi="Times New Roman" w:eastAsia="宋体" w:cs="Times New Roman"/>
        </w:rPr>
      </w:pPr>
      <w:r>
        <w:rPr>
          <w:rFonts w:ascii="Times New Roman" w:hAnsi="Times New Roman" w:cs="Times New Roman"/>
        </w:rPr>
        <w:t>25.创业企业的</w:t>
      </w:r>
      <w:r>
        <w:rPr>
          <w:rFonts w:ascii="Times New Roman" w:hAnsi="Times New Roman" w:eastAsia="宋体" w:cs="Times New Roman"/>
        </w:rPr>
        <w:t>成长早期是从商业化成功后，逐渐扩张市场，获取利润并加快成长的阶段。</w:t>
      </w:r>
      <w:r>
        <w:rPr>
          <w:rFonts w:ascii="Times New Roman" w:hAnsi="Times New Roman" w:cs="Times New Roman"/>
        </w:rPr>
        <w:t>(    )</w:t>
      </w:r>
    </w:p>
    <w:p w14:paraId="4C749D1C">
      <w:pPr>
        <w:rPr>
          <w:rFonts w:ascii="Times New Roman" w:hAnsi="Times New Roman" w:eastAsia="宋体" w:cs="Times New Roman"/>
        </w:rPr>
      </w:pPr>
      <w:r>
        <w:rPr>
          <w:rFonts w:ascii="Times New Roman" w:hAnsi="Times New Roman" w:cs="Times New Roman"/>
        </w:rPr>
        <w:t>26.</w:t>
      </w:r>
      <w:r>
        <w:rPr>
          <w:rFonts w:ascii="Times New Roman" w:hAnsi="Times New Roman" w:eastAsia="宋体" w:cs="Times New Roman"/>
        </w:rPr>
        <w:t>管理模式包含战略、组织结构、管理控制、企业文化、人力资源管理和业绩。</w:t>
      </w:r>
      <w:r>
        <w:rPr>
          <w:rFonts w:ascii="Times New Roman" w:hAnsi="Times New Roman" w:cs="Times New Roman"/>
        </w:rPr>
        <w:t>(    )</w:t>
      </w:r>
    </w:p>
    <w:p w14:paraId="30BC20B3">
      <w:pPr>
        <w:rPr>
          <w:rFonts w:ascii="Times New Roman" w:hAnsi="Times New Roman" w:eastAsia="宋体" w:cs="Times New Roman"/>
        </w:rPr>
      </w:pPr>
      <w:r>
        <w:rPr>
          <w:rFonts w:ascii="Times New Roman" w:hAnsi="Times New Roman" w:cs="Times New Roman"/>
        </w:rPr>
        <w:t>27.</w:t>
      </w:r>
      <w:r>
        <w:rPr>
          <w:rFonts w:ascii="Times New Roman" w:hAnsi="Times New Roman" w:eastAsia="宋体" w:cs="Times New Roman"/>
        </w:rPr>
        <w:t>有效的策略要争取竞争的主动性，避免陷入竞争被动。</w:t>
      </w:r>
      <w:r>
        <w:rPr>
          <w:rFonts w:ascii="Times New Roman" w:hAnsi="Times New Roman" w:cs="Times New Roman"/>
        </w:rPr>
        <w:t>(    )</w:t>
      </w:r>
    </w:p>
    <w:p w14:paraId="3C3F5196">
      <w:pPr>
        <w:snapToGrid w:val="0"/>
        <w:rPr>
          <w:rFonts w:ascii="Times New Roman" w:hAnsi="Times New Roman" w:eastAsia="宋体" w:cs="Times New Roman"/>
        </w:rPr>
      </w:pPr>
      <w:r>
        <w:rPr>
          <w:rFonts w:ascii="Times New Roman" w:hAnsi="Times New Roman" w:cs="Times New Roman"/>
        </w:rPr>
        <w:t>28.创业企业</w:t>
      </w:r>
      <w:r>
        <w:rPr>
          <w:rFonts w:ascii="Times New Roman" w:hAnsi="Times New Roman" w:eastAsia="宋体" w:cs="Times New Roman"/>
        </w:rPr>
        <w:t>要保持平衡，在人力资源、财务资源、运营能力等能承载的条件下扩张。</w:t>
      </w:r>
      <w:r>
        <w:rPr>
          <w:rFonts w:ascii="Times New Roman" w:hAnsi="Times New Roman" w:cs="Times New Roman"/>
        </w:rPr>
        <w:t>(    )</w:t>
      </w:r>
    </w:p>
    <w:p w14:paraId="6429CA2C">
      <w:pPr>
        <w:rPr>
          <w:rFonts w:ascii="Times New Roman" w:hAnsi="Times New Roman" w:eastAsia="宋体" w:cs="Times New Roman"/>
        </w:rPr>
      </w:pPr>
      <w:r>
        <w:rPr>
          <w:rFonts w:ascii="Times New Roman" w:hAnsi="Times New Roman" w:cs="Times New Roman"/>
        </w:rPr>
        <w:t>29.</w:t>
      </w:r>
      <w:r>
        <w:rPr>
          <w:rFonts w:ascii="Times New Roman" w:hAnsi="Times New Roman" w:eastAsia="宋体" w:cs="Times New Roman"/>
        </w:rPr>
        <w:t>与竞争者的旧商业模式比，可以显示出新商业模式的创新处。</w:t>
      </w:r>
      <w:r>
        <w:rPr>
          <w:rFonts w:ascii="Times New Roman" w:hAnsi="Times New Roman" w:cs="Times New Roman"/>
        </w:rPr>
        <w:t>(    )</w:t>
      </w:r>
    </w:p>
    <w:p w14:paraId="323DDC4B">
      <w:pPr>
        <w:rPr>
          <w:rFonts w:ascii="Times New Roman" w:hAnsi="Times New Roman" w:eastAsia="宋体" w:cs="Times New Roman"/>
        </w:rPr>
      </w:pPr>
      <w:r>
        <w:rPr>
          <w:rFonts w:ascii="Times New Roman" w:hAnsi="Times New Roman" w:cs="Times New Roman"/>
        </w:rPr>
        <w:t>30.</w:t>
      </w:r>
      <w:r>
        <w:rPr>
          <w:rFonts w:ascii="Times New Roman" w:hAnsi="Times New Roman" w:eastAsia="宋体" w:cs="Times New Roman"/>
        </w:rPr>
        <w:t>生产运营部门是一个整合资源创造效率与竞争力的策略性部门。</w:t>
      </w:r>
      <w:r>
        <w:rPr>
          <w:rFonts w:ascii="Times New Roman" w:hAnsi="Times New Roman" w:cs="Times New Roman"/>
        </w:rPr>
        <w:t>(    )</w:t>
      </w:r>
    </w:p>
    <w:p w14:paraId="0A38E8B7">
      <w:pPr>
        <w:rPr>
          <w:rFonts w:ascii="Times New Roman" w:hAnsi="Times New Roman" w:eastAsia="华文中宋" w:cs="Times New Roman"/>
          <w:b/>
          <w:bCs/>
        </w:rPr>
      </w:pPr>
      <w:r>
        <w:rPr>
          <w:rFonts w:ascii="Times New Roman" w:hAnsi="Times New Roman" w:eastAsia="华文中宋" w:cs="Times New Roman"/>
          <w:b/>
          <w:bCs/>
        </w:rPr>
        <w:t>二、单选30题，每题1分，共30分；</w:t>
      </w:r>
    </w:p>
    <w:p w14:paraId="44446230">
      <w:pPr>
        <w:snapToGrid w:val="0"/>
        <w:rPr>
          <w:rFonts w:ascii="Times New Roman" w:hAnsi="Times New Roman" w:eastAsia="宋体" w:cs="Times New Roman"/>
        </w:rPr>
      </w:pPr>
      <w:r>
        <w:rPr>
          <w:rFonts w:ascii="Times New Roman" w:hAnsi="Times New Roman" w:cs="Times New Roman"/>
        </w:rPr>
        <w:t>31.</w:t>
      </w:r>
      <w:r>
        <w:rPr>
          <w:rFonts w:ascii="Times New Roman" w:hAnsi="Times New Roman" w:eastAsia="宋体" w:cs="Times New Roman"/>
        </w:rPr>
        <w:t>以下哪一项不是创业者要进行的活动？</w:t>
      </w:r>
      <w:r>
        <w:rPr>
          <w:rFonts w:ascii="Times New Roman" w:hAnsi="Times New Roman" w:cs="Times New Roman"/>
        </w:rPr>
        <w:t>（   ）</w:t>
      </w:r>
    </w:p>
    <w:p w14:paraId="0E779DA3">
      <w:pPr>
        <w:snapToGrid w:val="0"/>
        <w:ind w:left="359" w:leftChars="171"/>
        <w:rPr>
          <w:rFonts w:ascii="Times New Roman" w:hAnsi="Times New Roman" w:eastAsia="宋体" w:cs="Times New Roman"/>
        </w:rPr>
      </w:pPr>
      <w:r>
        <w:rPr>
          <w:rFonts w:ascii="Times New Roman" w:hAnsi="Times New Roman" w:eastAsia="宋体" w:cs="Times New Roman"/>
        </w:rPr>
        <w:t>A.发现和利用竞争者积极利用的机会。</w:t>
      </w:r>
    </w:p>
    <w:p w14:paraId="1DE733A9">
      <w:pPr>
        <w:snapToGrid w:val="0"/>
        <w:ind w:left="359" w:leftChars="171"/>
        <w:rPr>
          <w:rFonts w:ascii="Times New Roman" w:hAnsi="Times New Roman" w:eastAsia="宋体" w:cs="Times New Roman"/>
        </w:rPr>
      </w:pPr>
      <w:r>
        <w:rPr>
          <w:rFonts w:ascii="Times New Roman" w:hAnsi="Times New Roman" w:eastAsia="宋体" w:cs="Times New Roman"/>
        </w:rPr>
        <w:t>B.组建创业团队，建立企业。</w:t>
      </w:r>
    </w:p>
    <w:p w14:paraId="49B58BC6">
      <w:pPr>
        <w:snapToGrid w:val="0"/>
        <w:ind w:left="359" w:leftChars="171"/>
        <w:rPr>
          <w:rFonts w:ascii="Times New Roman" w:hAnsi="Times New Roman" w:eastAsia="宋体" w:cs="Times New Roman"/>
        </w:rPr>
      </w:pPr>
      <w:r>
        <w:rPr>
          <w:rFonts w:ascii="Times New Roman" w:hAnsi="Times New Roman" w:eastAsia="宋体" w:cs="Times New Roman"/>
        </w:rPr>
        <w:t>C.投入资源，结合资源创造新产品服务。</w:t>
      </w:r>
    </w:p>
    <w:p w14:paraId="54BFF94E">
      <w:pPr>
        <w:snapToGrid w:val="0"/>
        <w:ind w:left="359" w:leftChars="171"/>
        <w:rPr>
          <w:rFonts w:ascii="Times New Roman" w:hAnsi="Times New Roman" w:eastAsia="宋体" w:cs="Times New Roman"/>
        </w:rPr>
      </w:pPr>
      <w:r>
        <w:rPr>
          <w:rFonts w:ascii="Times New Roman" w:hAnsi="Times New Roman" w:eastAsia="宋体" w:cs="Times New Roman"/>
        </w:rPr>
        <w:t>D.了解顾客需要，为顾客创造更高价值，使自己获取利润。</w:t>
      </w:r>
    </w:p>
    <w:p w14:paraId="63CBFF06">
      <w:pPr>
        <w:rPr>
          <w:rFonts w:ascii="Times New Roman" w:hAnsi="Times New Roman" w:cs="Times New Roman"/>
        </w:rPr>
      </w:pPr>
      <w:r>
        <w:rPr>
          <w:rFonts w:ascii="Times New Roman" w:hAnsi="Times New Roman" w:cs="Times New Roman"/>
        </w:rPr>
        <w:t>32.管理学应属于(     )。</w:t>
      </w:r>
    </w:p>
    <w:p w14:paraId="24037348">
      <w:pPr>
        <w:rPr>
          <w:rFonts w:ascii="Times New Roman" w:hAnsi="Times New Roman" w:cs="Times New Roman"/>
        </w:rPr>
      </w:pPr>
      <w:r>
        <w:rPr>
          <w:rFonts w:ascii="Times New Roman" w:hAnsi="Times New Roman" w:cs="Times New Roman"/>
        </w:rPr>
        <w:t xml:space="preserve">    A．社会科学    B．边缘科学    C．经济学    D．自然科学</w:t>
      </w:r>
    </w:p>
    <w:p w14:paraId="336A4C6D">
      <w:pPr>
        <w:snapToGrid w:val="0"/>
        <w:rPr>
          <w:rFonts w:ascii="Times New Roman" w:hAnsi="Times New Roman" w:eastAsia="宋体" w:cs="Times New Roman"/>
        </w:rPr>
      </w:pPr>
      <w:r>
        <w:rPr>
          <w:rFonts w:ascii="Times New Roman" w:hAnsi="Times New Roman" w:cs="Times New Roman"/>
        </w:rPr>
        <w:t>33.某国内知名品牌</w:t>
      </w:r>
      <w:r>
        <w:rPr>
          <w:rFonts w:ascii="Times New Roman" w:hAnsi="Times New Roman" w:eastAsia="宋体" w:cs="Times New Roman"/>
        </w:rPr>
        <w:t>电脑公司中的4位主机板设计工程师组成了一个创业团队，要创立一家公司。以下哪一项陈述错误？</w:t>
      </w:r>
      <w:r>
        <w:rPr>
          <w:rFonts w:ascii="Times New Roman" w:hAnsi="Times New Roman" w:cs="Times New Roman"/>
        </w:rPr>
        <w:t>（   ）</w:t>
      </w:r>
    </w:p>
    <w:p w14:paraId="1002BF14">
      <w:pPr>
        <w:snapToGrid w:val="0"/>
        <w:ind w:left="359" w:leftChars="171"/>
        <w:rPr>
          <w:rFonts w:ascii="Times New Roman" w:hAnsi="Times New Roman" w:eastAsia="宋体" w:cs="Times New Roman"/>
        </w:rPr>
      </w:pPr>
      <w:r>
        <w:rPr>
          <w:rFonts w:ascii="Times New Roman" w:hAnsi="Times New Roman" w:eastAsia="宋体" w:cs="Times New Roman"/>
        </w:rPr>
        <w:t>A.主机板设计知识是这个创业团队的产业特殊知识。</w:t>
      </w:r>
    </w:p>
    <w:p w14:paraId="54690EB2">
      <w:pPr>
        <w:snapToGrid w:val="0"/>
        <w:ind w:left="359" w:leftChars="171"/>
        <w:rPr>
          <w:rFonts w:ascii="Times New Roman" w:hAnsi="Times New Roman" w:eastAsia="宋体" w:cs="Times New Roman"/>
        </w:rPr>
      </w:pPr>
      <w:r>
        <w:rPr>
          <w:rFonts w:ascii="Times New Roman" w:hAnsi="Times New Roman" w:eastAsia="宋体" w:cs="Times New Roman"/>
        </w:rPr>
        <w:t>B. 这个创业团队创立一家电脑公司会成功。</w:t>
      </w:r>
    </w:p>
    <w:p w14:paraId="5D65B7DA">
      <w:pPr>
        <w:snapToGrid w:val="0"/>
        <w:ind w:left="359" w:leftChars="171"/>
        <w:rPr>
          <w:rFonts w:ascii="Times New Roman" w:hAnsi="Times New Roman" w:eastAsia="宋体" w:cs="Times New Roman"/>
        </w:rPr>
      </w:pPr>
      <w:r>
        <w:rPr>
          <w:rFonts w:ascii="Times New Roman" w:hAnsi="Times New Roman" w:eastAsia="宋体" w:cs="Times New Roman"/>
        </w:rPr>
        <w:t>C. 这个创业团队创立一家半导体公司会成功。</w:t>
      </w:r>
    </w:p>
    <w:p w14:paraId="224B0355">
      <w:pPr>
        <w:snapToGrid w:val="0"/>
        <w:ind w:left="359" w:leftChars="171"/>
        <w:rPr>
          <w:rFonts w:ascii="Times New Roman" w:hAnsi="Times New Roman" w:eastAsia="宋体" w:cs="Times New Roman"/>
        </w:rPr>
      </w:pPr>
      <w:r>
        <w:rPr>
          <w:rFonts w:ascii="Times New Roman" w:hAnsi="Times New Roman" w:eastAsia="宋体" w:cs="Times New Roman"/>
        </w:rPr>
        <w:t>D.这个创业团队的主机板产业特殊知识强。</w:t>
      </w:r>
    </w:p>
    <w:p w14:paraId="32CBA541">
      <w:pPr>
        <w:rPr>
          <w:rFonts w:ascii="Times New Roman" w:hAnsi="Times New Roman" w:cs="Times New Roman"/>
        </w:rPr>
      </w:pPr>
      <w:r>
        <w:rPr>
          <w:rFonts w:ascii="Times New Roman" w:hAnsi="Times New Roman" w:cs="Times New Roman"/>
        </w:rPr>
        <w:t>34.某公司拟定将几个内部人员提升为管理人员，此举立即使员工产生了不满情绪， 这种情况下，公司领导应（    ）</w:t>
      </w:r>
    </w:p>
    <w:p w14:paraId="498F6C21">
      <w:pPr>
        <w:rPr>
          <w:rFonts w:ascii="Times New Roman" w:hAnsi="Times New Roman" w:cs="Times New Roman"/>
        </w:rPr>
      </w:pPr>
      <w:r>
        <w:rPr>
          <w:rFonts w:ascii="Times New Roman" w:hAnsi="Times New Roman" w:cs="Times New Roman"/>
        </w:rPr>
        <w:t xml:space="preserve">   A、忽略不满情绪，坚持原有方案         B 、改为外部招聘</w:t>
      </w:r>
    </w:p>
    <w:p w14:paraId="1E340CB3">
      <w:pPr>
        <w:rPr>
          <w:rFonts w:ascii="Times New Roman" w:hAnsi="Times New Roman" w:cs="Times New Roman"/>
        </w:rPr>
      </w:pPr>
      <w:r>
        <w:rPr>
          <w:rFonts w:ascii="Times New Roman" w:hAnsi="Times New Roman" w:cs="Times New Roman"/>
        </w:rPr>
        <w:t xml:space="preserve">   C、改进干部考核制度，再次评价、分析候选人条件与业绩</w:t>
      </w:r>
    </w:p>
    <w:p w14:paraId="4DD7F948">
      <w:pPr>
        <w:rPr>
          <w:rFonts w:ascii="Times New Roman" w:hAnsi="Times New Roman" w:cs="Times New Roman"/>
        </w:rPr>
      </w:pPr>
      <w:r>
        <w:rPr>
          <w:rFonts w:ascii="Times New Roman" w:hAnsi="Times New Roman" w:cs="Times New Roman"/>
        </w:rPr>
        <w:t xml:space="preserve">   D、放弃者几个候选人，改为提升他人</w:t>
      </w:r>
    </w:p>
    <w:p w14:paraId="71831938">
      <w:pPr>
        <w:rPr>
          <w:rFonts w:ascii="Times New Roman" w:hAnsi="Times New Roman" w:eastAsia="宋体" w:cs="Times New Roman"/>
        </w:rPr>
      </w:pPr>
      <w:r>
        <w:rPr>
          <w:rFonts w:ascii="Times New Roman" w:hAnsi="Times New Roman" w:cs="Times New Roman"/>
        </w:rPr>
        <w:t>35.</w:t>
      </w:r>
      <w:r>
        <w:rPr>
          <w:rFonts w:ascii="Times New Roman" w:hAnsi="Times New Roman" w:eastAsia="宋体" w:cs="Times New Roman"/>
        </w:rPr>
        <w:t>以下哪一项关于创业者知识的陈述错误？</w:t>
      </w:r>
      <w:r>
        <w:rPr>
          <w:rFonts w:ascii="Times New Roman" w:hAnsi="Times New Roman" w:cs="Times New Roman"/>
        </w:rPr>
        <w:t>（   ）</w:t>
      </w:r>
    </w:p>
    <w:p w14:paraId="4D6B5FEC">
      <w:pPr>
        <w:snapToGrid w:val="0"/>
        <w:ind w:left="359" w:leftChars="171"/>
        <w:rPr>
          <w:rFonts w:ascii="Times New Roman" w:hAnsi="Times New Roman" w:eastAsia="宋体" w:cs="Times New Roman"/>
        </w:rPr>
      </w:pPr>
      <w:r>
        <w:rPr>
          <w:rFonts w:ascii="Times New Roman" w:hAnsi="Times New Roman" w:eastAsia="宋体" w:cs="Times New Roman"/>
        </w:rPr>
        <w:t>A. 相同产业创业者一定有产业内通用知识，但是他们的产业内通用知识不一定强。</w:t>
      </w:r>
    </w:p>
    <w:p w14:paraId="2B4BADD6">
      <w:pPr>
        <w:snapToGrid w:val="0"/>
        <w:ind w:left="359" w:leftChars="171"/>
        <w:rPr>
          <w:rFonts w:ascii="Times New Roman" w:hAnsi="Times New Roman" w:eastAsia="宋体" w:cs="Times New Roman"/>
        </w:rPr>
      </w:pPr>
      <w:r>
        <w:rPr>
          <w:rFonts w:ascii="Times New Roman" w:hAnsi="Times New Roman" w:eastAsia="宋体" w:cs="Times New Roman"/>
        </w:rPr>
        <w:t>B. 产业内通用知识是产业内厂商都有的知识，它们不能产生产品差异与稀少性、不能产生竞争优势，只能产生竞争平手效果。</w:t>
      </w:r>
    </w:p>
    <w:p w14:paraId="1158C110">
      <w:pPr>
        <w:snapToGrid w:val="0"/>
        <w:ind w:left="359" w:leftChars="171"/>
        <w:rPr>
          <w:rFonts w:ascii="Times New Roman" w:hAnsi="Times New Roman" w:eastAsia="宋体" w:cs="Times New Roman"/>
        </w:rPr>
      </w:pPr>
      <w:r>
        <w:rPr>
          <w:rFonts w:ascii="Times New Roman" w:hAnsi="Times New Roman" w:eastAsia="宋体" w:cs="Times New Roman"/>
        </w:rPr>
        <w:t>C. 相同产业创业者一定有创新异质知识。</w:t>
      </w:r>
    </w:p>
    <w:p w14:paraId="14F33FE2">
      <w:pPr>
        <w:snapToGrid w:val="0"/>
        <w:ind w:left="359" w:leftChars="171"/>
        <w:rPr>
          <w:rFonts w:ascii="Times New Roman" w:hAnsi="Times New Roman" w:eastAsia="宋体" w:cs="Times New Roman"/>
        </w:rPr>
      </w:pPr>
      <w:r>
        <w:rPr>
          <w:rFonts w:ascii="Times New Roman" w:hAnsi="Times New Roman" w:eastAsia="宋体" w:cs="Times New Roman"/>
        </w:rPr>
        <w:t>D. 创新异质知识是创业者或少数竞争者有的知识，能产生产品服务的差异、稀少性、竞争优势。</w:t>
      </w:r>
    </w:p>
    <w:p w14:paraId="52E67600">
      <w:pPr>
        <w:rPr>
          <w:rFonts w:ascii="Times New Roman" w:hAnsi="Times New Roman" w:cs="Times New Roman"/>
        </w:rPr>
      </w:pPr>
      <w:r>
        <w:rPr>
          <w:rFonts w:ascii="Times New Roman" w:hAnsi="Times New Roman" w:cs="Times New Roman"/>
        </w:rPr>
        <w:t>36.用开会的形式，为成员创造宽松和谐的气氛，以激励成员多提意见的方法叫（    ）</w:t>
      </w:r>
    </w:p>
    <w:p w14:paraId="6E49C0FA">
      <w:pPr>
        <w:ind w:firstLine="420" w:firstLineChars="200"/>
        <w:rPr>
          <w:rFonts w:ascii="Times New Roman" w:hAnsi="Times New Roman" w:cs="Times New Roman"/>
        </w:rPr>
      </w:pPr>
      <w:r>
        <w:rPr>
          <w:rFonts w:ascii="Times New Roman" w:hAnsi="Times New Roman" w:cs="Times New Roman"/>
        </w:rPr>
        <w:t>A、特尔菲法    B、形态方格法   C、头脑风暴法    D、网络计划技术</w:t>
      </w:r>
    </w:p>
    <w:p w14:paraId="1E7D3500">
      <w:pPr>
        <w:rPr>
          <w:rFonts w:ascii="Times New Roman" w:hAnsi="Times New Roman" w:eastAsia="宋体" w:cs="Times New Roman"/>
        </w:rPr>
      </w:pPr>
      <w:r>
        <w:rPr>
          <w:rFonts w:ascii="Times New Roman" w:hAnsi="Times New Roman" w:cs="Times New Roman"/>
        </w:rPr>
        <w:t>37.</w:t>
      </w:r>
      <w:r>
        <w:rPr>
          <w:rFonts w:ascii="Times New Roman" w:hAnsi="Times New Roman" w:eastAsia="宋体" w:cs="Times New Roman"/>
        </w:rPr>
        <w:t xml:space="preserve">以下哪一项错误？ </w:t>
      </w:r>
      <w:r>
        <w:rPr>
          <w:rFonts w:ascii="Times New Roman" w:hAnsi="Times New Roman" w:cs="Times New Roman"/>
        </w:rPr>
        <w:t>（   ）</w:t>
      </w:r>
    </w:p>
    <w:p w14:paraId="44671658">
      <w:pPr>
        <w:ind w:left="420" w:leftChars="200"/>
        <w:rPr>
          <w:rFonts w:ascii="Times New Roman" w:hAnsi="Times New Roman" w:eastAsia="宋体" w:cs="Times New Roman"/>
        </w:rPr>
      </w:pPr>
      <w:r>
        <w:rPr>
          <w:rFonts w:ascii="Times New Roman" w:hAnsi="Times New Roman" w:eastAsia="宋体" w:cs="Times New Roman"/>
        </w:rPr>
        <w:t>A. 执行摘要是整个创业计划高度精炼的概述，提供新企业独特性质的所有信息，是创业计划中最重要的部分。</w:t>
      </w:r>
    </w:p>
    <w:p w14:paraId="41D10389">
      <w:pPr>
        <w:ind w:left="420" w:leftChars="200"/>
        <w:rPr>
          <w:rFonts w:ascii="Times New Roman" w:hAnsi="Times New Roman" w:eastAsia="宋体" w:cs="Times New Roman"/>
        </w:rPr>
      </w:pPr>
      <w:r>
        <w:rPr>
          <w:rFonts w:ascii="Times New Roman" w:hAnsi="Times New Roman" w:eastAsia="宋体" w:cs="Times New Roman"/>
        </w:rPr>
        <w:t>B. 执行摘要必须明确而清楚的说明新创事业，并同时创造出与前景有关之刺激感，让投资人产生兴趣。</w:t>
      </w:r>
    </w:p>
    <w:p w14:paraId="0A81893F">
      <w:pPr>
        <w:ind w:left="420" w:leftChars="200"/>
        <w:rPr>
          <w:rFonts w:ascii="Times New Roman" w:hAnsi="Times New Roman" w:eastAsia="宋体" w:cs="Times New Roman"/>
        </w:rPr>
      </w:pPr>
      <w:r>
        <w:rPr>
          <w:rFonts w:ascii="Times New Roman" w:hAnsi="Times New Roman" w:eastAsia="宋体" w:cs="Times New Roman"/>
        </w:rPr>
        <w:t>C. 执行摘要必须在2页以内。</w:t>
      </w:r>
    </w:p>
    <w:p w14:paraId="267AEDA3">
      <w:pPr>
        <w:ind w:left="420" w:leftChars="200"/>
        <w:rPr>
          <w:rFonts w:ascii="Times New Roman" w:hAnsi="Times New Roman" w:eastAsia="宋体" w:cs="Times New Roman"/>
        </w:rPr>
      </w:pPr>
      <w:r>
        <w:rPr>
          <w:rFonts w:ascii="Times New Roman" w:hAnsi="Times New Roman" w:eastAsia="宋体" w:cs="Times New Roman"/>
        </w:rPr>
        <w:t>D. 执行摘要要在撰写创业计划书内容的开始时就写好。</w:t>
      </w:r>
    </w:p>
    <w:p w14:paraId="54FB3F16">
      <w:pPr>
        <w:spacing w:line="360" w:lineRule="exact"/>
        <w:rPr>
          <w:rFonts w:ascii="Times New Roman" w:hAnsi="Times New Roman" w:cs="Times New Roman"/>
          <w:szCs w:val="21"/>
        </w:rPr>
      </w:pPr>
      <w:r>
        <w:rPr>
          <w:rFonts w:ascii="Times New Roman" w:hAnsi="Times New Roman" w:cs="Times New Roman"/>
        </w:rPr>
        <w:t>38.</w:t>
      </w:r>
      <w:r>
        <w:rPr>
          <w:rFonts w:ascii="Times New Roman" w:hAnsi="Times New Roman" w:cs="Times New Roman"/>
          <w:szCs w:val="21"/>
        </w:rPr>
        <w:t xml:space="preserve">在组织规模一定的条件下，管理层次越少，其管理幅度就会（    ） </w:t>
      </w:r>
    </w:p>
    <w:p w14:paraId="45B003A9">
      <w:pPr>
        <w:spacing w:line="360" w:lineRule="exact"/>
        <w:rPr>
          <w:rFonts w:ascii="Times New Roman" w:hAnsi="Times New Roman" w:cs="Times New Roman"/>
          <w:szCs w:val="21"/>
        </w:rPr>
      </w:pPr>
      <w:r>
        <w:rPr>
          <w:rFonts w:ascii="Times New Roman" w:hAnsi="Times New Roman" w:cs="Times New Roman"/>
          <w:szCs w:val="21"/>
        </w:rPr>
        <w:t xml:space="preserve">   A. 越大      B. 越小   C. 不变       D.不一定</w:t>
      </w:r>
    </w:p>
    <w:p w14:paraId="0C894DFA">
      <w:pPr>
        <w:snapToGrid w:val="0"/>
        <w:rPr>
          <w:rFonts w:ascii="Times New Roman" w:hAnsi="Times New Roman" w:eastAsia="宋体" w:cs="Times New Roman"/>
        </w:rPr>
      </w:pPr>
      <w:r>
        <w:rPr>
          <w:rFonts w:ascii="Times New Roman" w:hAnsi="Times New Roman" w:cs="Times New Roman"/>
        </w:rPr>
        <w:t>39.</w:t>
      </w:r>
      <w:r>
        <w:rPr>
          <w:rFonts w:ascii="Times New Roman" w:hAnsi="Times New Roman" w:eastAsia="宋体" w:cs="Times New Roman"/>
        </w:rPr>
        <w:t>以下关于组织知识创造理论的陈述哪一项错误？</w:t>
      </w:r>
      <w:r>
        <w:rPr>
          <w:rFonts w:ascii="Times New Roman" w:hAnsi="Times New Roman" w:cs="Times New Roman"/>
        </w:rPr>
        <w:t>（   ）</w:t>
      </w:r>
    </w:p>
    <w:p w14:paraId="0A8132A9">
      <w:pPr>
        <w:snapToGrid w:val="0"/>
        <w:ind w:left="420" w:leftChars="200"/>
        <w:rPr>
          <w:rFonts w:ascii="Times New Roman" w:hAnsi="Times New Roman" w:eastAsia="宋体" w:cs="Times New Roman"/>
        </w:rPr>
      </w:pPr>
      <w:r>
        <w:rPr>
          <w:rFonts w:ascii="Times New Roman" w:hAnsi="Times New Roman" w:eastAsia="宋体" w:cs="Times New Roman"/>
        </w:rPr>
        <w:t>A.知识创造可以在二个维度上描述：认识论维度和本体论维度。</w:t>
      </w:r>
    </w:p>
    <w:p w14:paraId="198131C6">
      <w:pPr>
        <w:snapToGrid w:val="0"/>
        <w:ind w:left="420" w:leftChars="200"/>
        <w:rPr>
          <w:rFonts w:ascii="Times New Roman" w:hAnsi="Times New Roman" w:eastAsia="宋体" w:cs="Times New Roman"/>
        </w:rPr>
      </w:pPr>
      <w:r>
        <w:rPr>
          <w:rFonts w:ascii="Times New Roman" w:hAnsi="Times New Roman" w:eastAsia="宋体" w:cs="Times New Roman"/>
        </w:rPr>
        <w:t>B.认识论维度从小到大可以分为：个人、团体、组织、组织之间，它们是认识、创造和储存知识的层次。</w:t>
      </w:r>
    </w:p>
    <w:p w14:paraId="0C5F2B23">
      <w:pPr>
        <w:snapToGrid w:val="0"/>
        <w:ind w:left="420" w:leftChars="200"/>
        <w:rPr>
          <w:rFonts w:ascii="Times New Roman" w:hAnsi="Times New Roman" w:eastAsia="宋体" w:cs="Times New Roman"/>
        </w:rPr>
      </w:pPr>
      <w:r>
        <w:rPr>
          <w:rFonts w:ascii="Times New Roman" w:hAnsi="Times New Roman" w:eastAsia="宋体" w:cs="Times New Roman"/>
        </w:rPr>
        <w:t>C.人认识了世界后会形成对于世界的知识。</w:t>
      </w:r>
    </w:p>
    <w:p w14:paraId="3A0685A7">
      <w:pPr>
        <w:snapToGrid w:val="0"/>
        <w:ind w:left="420" w:leftChars="200"/>
        <w:rPr>
          <w:rFonts w:ascii="Times New Roman" w:hAnsi="Times New Roman" w:eastAsia="宋体" w:cs="Times New Roman"/>
        </w:rPr>
      </w:pPr>
      <w:r>
        <w:rPr>
          <w:rFonts w:ascii="Times New Roman" w:hAnsi="Times New Roman" w:eastAsia="宋体" w:cs="Times New Roman"/>
        </w:rPr>
        <w:t>D. 知识可以分类为内隐知识和外显知识。</w:t>
      </w:r>
    </w:p>
    <w:p w14:paraId="27422A64">
      <w:pPr>
        <w:rPr>
          <w:rFonts w:ascii="Times New Roman" w:hAnsi="Times New Roman" w:eastAsia="宋体" w:cs="Times New Roman"/>
        </w:rPr>
      </w:pPr>
      <w:r>
        <w:rPr>
          <w:rFonts w:ascii="Times New Roman" w:hAnsi="Times New Roman" w:cs="Times New Roman"/>
        </w:rPr>
        <w:t>40.</w:t>
      </w:r>
      <w:r>
        <w:rPr>
          <w:rFonts w:ascii="Times New Roman" w:hAnsi="Times New Roman" w:eastAsia="宋体" w:cs="Times New Roman"/>
        </w:rPr>
        <w:t>以下哪一项不包含在微观个体产业环境分析的方面中？</w:t>
      </w:r>
      <w:r>
        <w:rPr>
          <w:rFonts w:ascii="Times New Roman" w:hAnsi="Times New Roman" w:cs="Times New Roman"/>
        </w:rPr>
        <w:t>（   ）</w:t>
      </w:r>
    </w:p>
    <w:p w14:paraId="30610630">
      <w:pPr>
        <w:ind w:left="420" w:leftChars="200"/>
        <w:rPr>
          <w:rFonts w:ascii="Times New Roman" w:hAnsi="Times New Roman" w:eastAsia="宋体" w:cs="Times New Roman"/>
        </w:rPr>
      </w:pPr>
      <w:r>
        <w:rPr>
          <w:rFonts w:ascii="Times New Roman" w:hAnsi="Times New Roman" w:eastAsia="宋体" w:cs="Times New Roman"/>
        </w:rPr>
        <w:t>A.市场与顾客面</w:t>
      </w:r>
    </w:p>
    <w:p w14:paraId="15371A56">
      <w:pPr>
        <w:ind w:left="420" w:leftChars="200"/>
        <w:rPr>
          <w:rFonts w:ascii="Times New Roman" w:hAnsi="Times New Roman" w:eastAsia="宋体" w:cs="Times New Roman"/>
        </w:rPr>
      </w:pPr>
      <w:r>
        <w:rPr>
          <w:rFonts w:ascii="Times New Roman" w:hAnsi="Times New Roman" w:eastAsia="宋体" w:cs="Times New Roman"/>
        </w:rPr>
        <w:t xml:space="preserve">B.供应商与要素面  </w:t>
      </w:r>
    </w:p>
    <w:p w14:paraId="7DF9FFDF">
      <w:pPr>
        <w:ind w:left="420" w:leftChars="200"/>
        <w:rPr>
          <w:rFonts w:ascii="Times New Roman" w:hAnsi="Times New Roman" w:eastAsia="宋体" w:cs="Times New Roman"/>
        </w:rPr>
      </w:pPr>
      <w:r>
        <w:rPr>
          <w:rFonts w:ascii="Times New Roman" w:hAnsi="Times New Roman" w:eastAsia="宋体" w:cs="Times New Roman"/>
        </w:rPr>
        <w:t>C.竞争面</w:t>
      </w:r>
    </w:p>
    <w:p w14:paraId="7ADA1BC6">
      <w:pPr>
        <w:ind w:left="420" w:leftChars="200"/>
        <w:rPr>
          <w:rFonts w:ascii="Times New Roman" w:hAnsi="Times New Roman" w:eastAsia="宋体" w:cs="Times New Roman"/>
        </w:rPr>
      </w:pPr>
      <w:r>
        <w:rPr>
          <w:rFonts w:ascii="Times New Roman" w:hAnsi="Times New Roman" w:eastAsia="宋体" w:cs="Times New Roman"/>
        </w:rPr>
        <w:t>D.经济景气面。</w:t>
      </w:r>
    </w:p>
    <w:p w14:paraId="1C686E3F">
      <w:pPr>
        <w:snapToGrid w:val="0"/>
        <w:rPr>
          <w:rFonts w:ascii="Times New Roman" w:hAnsi="Times New Roman" w:eastAsia="宋体" w:cs="Times New Roman"/>
        </w:rPr>
      </w:pPr>
      <w:r>
        <w:rPr>
          <w:rFonts w:ascii="Times New Roman" w:hAnsi="Times New Roman" w:cs="Times New Roman"/>
        </w:rPr>
        <w:t>41.</w:t>
      </w:r>
      <w:r>
        <w:rPr>
          <w:rFonts w:ascii="Times New Roman" w:hAnsi="Times New Roman" w:eastAsia="宋体" w:cs="Times New Roman"/>
        </w:rPr>
        <w:t>以下哪一项不是创业者选择进入的目标细分市场应具有的属性？</w:t>
      </w:r>
      <w:r>
        <w:rPr>
          <w:rFonts w:ascii="Times New Roman" w:hAnsi="Times New Roman" w:cs="Times New Roman"/>
        </w:rPr>
        <w:t>（   ）</w:t>
      </w:r>
    </w:p>
    <w:p w14:paraId="6D5A2F57">
      <w:pPr>
        <w:snapToGrid w:val="0"/>
        <w:ind w:left="359" w:leftChars="171"/>
        <w:rPr>
          <w:rFonts w:ascii="Times New Roman" w:hAnsi="Times New Roman" w:eastAsia="宋体" w:cs="Times New Roman"/>
        </w:rPr>
      </w:pPr>
      <w:r>
        <w:rPr>
          <w:rFonts w:ascii="Times New Roman" w:hAnsi="Times New Roman" w:eastAsia="宋体" w:cs="Times New Roman"/>
        </w:rPr>
        <w:t xml:space="preserve">A. 此细分市场是竞争者没有聚焦与定位的。 </w:t>
      </w:r>
    </w:p>
    <w:p w14:paraId="37D70F3F">
      <w:pPr>
        <w:snapToGrid w:val="0"/>
        <w:ind w:left="359" w:leftChars="171"/>
        <w:rPr>
          <w:rFonts w:ascii="Times New Roman" w:hAnsi="Times New Roman" w:eastAsia="宋体" w:cs="Times New Roman"/>
        </w:rPr>
      </w:pPr>
      <w:r>
        <w:rPr>
          <w:rFonts w:ascii="Times New Roman" w:hAnsi="Times New Roman" w:eastAsia="宋体" w:cs="Times New Roman"/>
        </w:rPr>
        <w:t>B. 细分市场有成长趋势并且潜在需求大。</w:t>
      </w:r>
    </w:p>
    <w:p w14:paraId="5070BA6E">
      <w:pPr>
        <w:snapToGrid w:val="0"/>
        <w:ind w:left="359" w:leftChars="171"/>
        <w:rPr>
          <w:rFonts w:ascii="Times New Roman" w:hAnsi="Times New Roman" w:eastAsia="宋体" w:cs="Times New Roman"/>
        </w:rPr>
      </w:pPr>
      <w:r>
        <w:rPr>
          <w:rFonts w:ascii="Times New Roman" w:hAnsi="Times New Roman" w:eastAsia="宋体" w:cs="Times New Roman"/>
        </w:rPr>
        <w:t>C. 创业者有强势非相关产业知识。</w:t>
      </w:r>
    </w:p>
    <w:p w14:paraId="0FACDFF0">
      <w:pPr>
        <w:snapToGrid w:val="0"/>
        <w:ind w:left="359" w:leftChars="171"/>
        <w:rPr>
          <w:rFonts w:ascii="Times New Roman" w:hAnsi="Times New Roman" w:eastAsia="宋体" w:cs="Times New Roman"/>
        </w:rPr>
      </w:pPr>
      <w:r>
        <w:rPr>
          <w:rFonts w:ascii="Times New Roman" w:hAnsi="Times New Roman" w:eastAsia="宋体" w:cs="Times New Roman"/>
        </w:rPr>
        <w:t>D. 创业者了解此细分市场的价值创造逻辑，并能建立独特的事业模式。</w:t>
      </w:r>
    </w:p>
    <w:p w14:paraId="7617A2B9">
      <w:pPr>
        <w:ind w:right="78" w:rightChars="37"/>
        <w:rPr>
          <w:rFonts w:ascii="Times New Roman" w:hAnsi="Times New Roman" w:cs="Times New Roman"/>
          <w:szCs w:val="21"/>
        </w:rPr>
      </w:pPr>
      <w:r>
        <w:rPr>
          <w:rFonts w:ascii="Times New Roman" w:hAnsi="Times New Roman" w:cs="Times New Roman"/>
        </w:rPr>
        <w:t>42.</w:t>
      </w:r>
      <w:r>
        <w:rPr>
          <w:rFonts w:ascii="Times New Roman" w:hAnsi="Times New Roman" w:cs="Times New Roman"/>
          <w:szCs w:val="21"/>
        </w:rPr>
        <w:t>下列说法错误的是（   ）</w:t>
      </w:r>
    </w:p>
    <w:p w14:paraId="03CA7751">
      <w:pPr>
        <w:ind w:right="78" w:rightChars="37" w:firstLine="315" w:firstLineChars="150"/>
        <w:rPr>
          <w:rFonts w:ascii="Times New Roman" w:hAnsi="Times New Roman" w:cs="Times New Roman"/>
          <w:szCs w:val="21"/>
        </w:rPr>
      </w:pPr>
      <w:r>
        <w:rPr>
          <w:rFonts w:ascii="Times New Roman" w:hAnsi="Times New Roman" w:cs="Times New Roman"/>
          <w:szCs w:val="21"/>
        </w:rPr>
        <w:t>A. 在信息时代，由于环境的进步和被领导者的成熟，不再需要领导者了</w:t>
      </w:r>
    </w:p>
    <w:p w14:paraId="09500551">
      <w:pPr>
        <w:ind w:right="78" w:rightChars="37" w:firstLine="315" w:firstLineChars="150"/>
        <w:rPr>
          <w:rFonts w:ascii="Times New Roman" w:hAnsi="Times New Roman" w:cs="Times New Roman"/>
          <w:szCs w:val="21"/>
        </w:rPr>
      </w:pPr>
      <w:r>
        <w:rPr>
          <w:rFonts w:ascii="Times New Roman" w:hAnsi="Times New Roman" w:cs="Times New Roman"/>
          <w:szCs w:val="21"/>
        </w:rPr>
        <w:t xml:space="preserve">B. 没有最好的领导者，只有符合领导情境与被领导者要求的领导者            </w:t>
      </w:r>
    </w:p>
    <w:p w14:paraId="5DE8B251">
      <w:pPr>
        <w:ind w:right="78" w:rightChars="37" w:firstLine="315" w:firstLineChars="150"/>
        <w:rPr>
          <w:rFonts w:ascii="Times New Roman" w:hAnsi="Times New Roman" w:cs="Times New Roman"/>
          <w:szCs w:val="21"/>
        </w:rPr>
      </w:pPr>
      <w:r>
        <w:rPr>
          <w:rFonts w:ascii="Times New Roman" w:hAnsi="Times New Roman" w:cs="Times New Roman"/>
          <w:szCs w:val="21"/>
        </w:rPr>
        <w:t xml:space="preserve">C. 领导理论是千变万化的，但仍然可以通过领导三要素来分析  </w:t>
      </w:r>
    </w:p>
    <w:p w14:paraId="430DA89D">
      <w:pPr>
        <w:ind w:right="78" w:rightChars="37" w:firstLine="315" w:firstLineChars="150"/>
        <w:rPr>
          <w:rFonts w:ascii="Times New Roman" w:hAnsi="Times New Roman" w:cs="Times New Roman"/>
          <w:szCs w:val="21"/>
        </w:rPr>
      </w:pPr>
      <w:r>
        <w:rPr>
          <w:rFonts w:ascii="Times New Roman" w:hAnsi="Times New Roman" w:cs="Times New Roman"/>
          <w:szCs w:val="21"/>
        </w:rPr>
        <w:t>D. 领导者要注意工作和组织的需要，也要注意下属的情感和社会需要</w:t>
      </w:r>
    </w:p>
    <w:p w14:paraId="7E0A6B0B">
      <w:pPr>
        <w:snapToGrid w:val="0"/>
        <w:rPr>
          <w:rFonts w:ascii="Times New Roman" w:hAnsi="Times New Roman" w:eastAsia="宋体" w:cs="Times New Roman"/>
        </w:rPr>
      </w:pPr>
      <w:r>
        <w:rPr>
          <w:rFonts w:ascii="Times New Roman" w:hAnsi="Times New Roman" w:cs="Times New Roman"/>
        </w:rPr>
        <w:t>43.</w:t>
      </w:r>
      <w:r>
        <w:rPr>
          <w:rFonts w:ascii="Times New Roman" w:hAnsi="Times New Roman" w:eastAsia="宋体" w:cs="Times New Roman"/>
        </w:rPr>
        <w:t>以下哪一项不是创业初期的组织结构型态？</w:t>
      </w:r>
      <w:r>
        <w:rPr>
          <w:rFonts w:ascii="Times New Roman" w:hAnsi="Times New Roman" w:cs="Times New Roman"/>
        </w:rPr>
        <w:t>（   ）</w:t>
      </w:r>
    </w:p>
    <w:p w14:paraId="70B9874B">
      <w:pPr>
        <w:ind w:left="420" w:leftChars="200"/>
        <w:rPr>
          <w:rFonts w:ascii="Times New Roman" w:hAnsi="Times New Roman" w:eastAsia="宋体" w:cs="Times New Roman"/>
        </w:rPr>
      </w:pPr>
      <w:r>
        <w:rPr>
          <w:rFonts w:ascii="Times New Roman" w:hAnsi="Times New Roman" w:eastAsia="宋体" w:cs="Times New Roman"/>
        </w:rPr>
        <w:t>A. 职能型结构</w:t>
      </w:r>
    </w:p>
    <w:p w14:paraId="188843A8">
      <w:pPr>
        <w:ind w:left="420" w:leftChars="200"/>
        <w:rPr>
          <w:rFonts w:ascii="Times New Roman" w:hAnsi="Times New Roman" w:eastAsia="宋体" w:cs="Times New Roman"/>
        </w:rPr>
      </w:pPr>
      <w:r>
        <w:rPr>
          <w:rFonts w:ascii="Times New Roman" w:hAnsi="Times New Roman" w:eastAsia="宋体" w:cs="Times New Roman"/>
        </w:rPr>
        <w:t>B. 合伙</w:t>
      </w:r>
    </w:p>
    <w:p w14:paraId="3E983DCD">
      <w:pPr>
        <w:ind w:left="420" w:leftChars="200"/>
        <w:rPr>
          <w:rFonts w:ascii="Times New Roman" w:hAnsi="Times New Roman" w:eastAsia="宋体" w:cs="Times New Roman"/>
        </w:rPr>
      </w:pPr>
      <w:r>
        <w:rPr>
          <w:rFonts w:ascii="Times New Roman" w:hAnsi="Times New Roman" w:eastAsia="宋体" w:cs="Times New Roman"/>
        </w:rPr>
        <w:t>C. 简单直线型结构</w:t>
      </w:r>
    </w:p>
    <w:p w14:paraId="7187BD08">
      <w:pPr>
        <w:ind w:firstLine="420" w:firstLineChars="200"/>
        <w:rPr>
          <w:rFonts w:ascii="Times New Roman" w:hAnsi="Times New Roman" w:cs="Times New Roman"/>
        </w:rPr>
      </w:pPr>
      <w:r>
        <w:rPr>
          <w:rFonts w:ascii="Times New Roman" w:hAnsi="Times New Roman" w:eastAsia="宋体" w:cs="Times New Roman"/>
        </w:rPr>
        <w:t>D. 产品事业部组织结构</w:t>
      </w:r>
    </w:p>
    <w:p w14:paraId="7F6BDAC2">
      <w:pPr>
        <w:snapToGrid w:val="0"/>
        <w:rPr>
          <w:rFonts w:ascii="Times New Roman" w:hAnsi="Times New Roman" w:eastAsia="宋体" w:cs="Times New Roman"/>
        </w:rPr>
      </w:pPr>
      <w:r>
        <w:rPr>
          <w:rFonts w:ascii="Times New Roman" w:hAnsi="Times New Roman" w:cs="Times New Roman"/>
        </w:rPr>
        <w:t>44.</w:t>
      </w:r>
      <w:r>
        <w:rPr>
          <w:rFonts w:ascii="Times New Roman" w:hAnsi="Times New Roman" w:eastAsia="宋体" w:cs="Times New Roman"/>
        </w:rPr>
        <w:t>以下关于融资谈判的陈述哪一项错误？</w:t>
      </w:r>
      <w:r>
        <w:rPr>
          <w:rFonts w:ascii="Times New Roman" w:hAnsi="Times New Roman" w:cs="Times New Roman"/>
        </w:rPr>
        <w:t>（   ）</w:t>
      </w:r>
    </w:p>
    <w:p w14:paraId="67B4323F">
      <w:pPr>
        <w:snapToGrid w:val="0"/>
        <w:ind w:left="359" w:leftChars="171"/>
        <w:rPr>
          <w:rFonts w:ascii="Times New Roman" w:hAnsi="Times New Roman" w:eastAsia="宋体" w:cs="Times New Roman"/>
        </w:rPr>
      </w:pPr>
      <w:r>
        <w:rPr>
          <w:rFonts w:ascii="Times New Roman" w:hAnsi="Times New Roman" w:eastAsia="宋体" w:cs="Times New Roman"/>
        </w:rPr>
        <w:t>A. 要针对资金提供者关心的问题：他们投资后能得到什么好处？抓住重点，条理清楚地陈述。</w:t>
      </w:r>
    </w:p>
    <w:p w14:paraId="06F878C7">
      <w:pPr>
        <w:snapToGrid w:val="0"/>
        <w:ind w:left="359" w:leftChars="171"/>
        <w:rPr>
          <w:rFonts w:ascii="Times New Roman" w:hAnsi="Times New Roman" w:eastAsia="宋体" w:cs="Times New Roman"/>
        </w:rPr>
      </w:pPr>
      <w:r>
        <w:rPr>
          <w:rFonts w:ascii="Times New Roman" w:hAnsi="Times New Roman" w:eastAsia="宋体" w:cs="Times New Roman"/>
        </w:rPr>
        <w:t>B. 要对资金提供者沟通新事业需要多少资金，按照新事业获利潜力，与投资者协商交换多少股份。</w:t>
      </w:r>
    </w:p>
    <w:p w14:paraId="053E0E43">
      <w:pPr>
        <w:snapToGrid w:val="0"/>
        <w:ind w:left="359" w:leftChars="171"/>
        <w:rPr>
          <w:rFonts w:ascii="Times New Roman" w:hAnsi="Times New Roman" w:eastAsia="宋体" w:cs="Times New Roman"/>
        </w:rPr>
      </w:pPr>
      <w:r>
        <w:rPr>
          <w:rFonts w:ascii="Times New Roman" w:hAnsi="Times New Roman" w:eastAsia="宋体" w:cs="Times New Roman"/>
        </w:rPr>
        <w:t>C. 创业者要站在现有团队股东立场上与融资对象谈判，要能为原始股东的股份争取较多的价值。</w:t>
      </w:r>
    </w:p>
    <w:p w14:paraId="38B5DB02">
      <w:pPr>
        <w:snapToGrid w:val="0"/>
        <w:ind w:left="359" w:leftChars="171"/>
        <w:rPr>
          <w:rFonts w:ascii="Times New Roman" w:hAnsi="Times New Roman" w:eastAsia="宋体" w:cs="Times New Roman"/>
        </w:rPr>
      </w:pPr>
      <w:r>
        <w:rPr>
          <w:rFonts w:ascii="Times New Roman" w:hAnsi="Times New Roman" w:eastAsia="宋体" w:cs="Times New Roman"/>
        </w:rPr>
        <w:t>D.要让资金提供者未来赚的钱少点。</w:t>
      </w:r>
    </w:p>
    <w:p w14:paraId="339FBE2F">
      <w:pPr>
        <w:rPr>
          <w:rFonts w:ascii="Times New Roman" w:hAnsi="Times New Roman" w:cs="Times New Roman"/>
        </w:rPr>
      </w:pPr>
      <w:r>
        <w:rPr>
          <w:rFonts w:ascii="Times New Roman" w:hAnsi="Times New Roman" w:cs="Times New Roman"/>
        </w:rPr>
        <w:t>45.已知设备组有机器20台，每台机器的有效工作时间是15个小时，每台机器每小时的生产量是50件，则该设备组一个月（无休息日）的生产能力是(   　)件。</w:t>
      </w:r>
    </w:p>
    <w:p w14:paraId="124FDE7A">
      <w:pPr>
        <w:ind w:firstLine="420" w:firstLineChars="200"/>
        <w:rPr>
          <w:rFonts w:ascii="Times New Roman" w:hAnsi="Times New Roman" w:cs="Times New Roman"/>
        </w:rPr>
      </w:pPr>
      <w:r>
        <w:rPr>
          <w:rFonts w:ascii="Times New Roman" w:hAnsi="Times New Roman" w:cs="Times New Roman"/>
        </w:rPr>
        <w:t>A.408000</w:t>
      </w:r>
    </w:p>
    <w:p w14:paraId="1D16BA26">
      <w:pPr>
        <w:ind w:firstLine="420" w:firstLineChars="200"/>
        <w:rPr>
          <w:rFonts w:ascii="Times New Roman" w:hAnsi="Times New Roman" w:cs="Times New Roman"/>
        </w:rPr>
      </w:pPr>
      <w:r>
        <w:rPr>
          <w:rFonts w:ascii="Times New Roman" w:hAnsi="Times New Roman" w:cs="Times New Roman"/>
        </w:rPr>
        <w:t>B.451200</w:t>
      </w:r>
    </w:p>
    <w:p w14:paraId="0BF016C1">
      <w:pPr>
        <w:ind w:firstLine="420" w:firstLineChars="200"/>
        <w:rPr>
          <w:rFonts w:ascii="Times New Roman" w:hAnsi="Times New Roman" w:cs="Times New Roman"/>
        </w:rPr>
      </w:pPr>
      <w:r>
        <w:rPr>
          <w:rFonts w:ascii="Times New Roman" w:hAnsi="Times New Roman" w:cs="Times New Roman"/>
        </w:rPr>
        <w:t>C.462800</w:t>
      </w:r>
    </w:p>
    <w:p w14:paraId="14A5A084">
      <w:pPr>
        <w:ind w:firstLine="420" w:firstLineChars="200"/>
        <w:rPr>
          <w:rFonts w:ascii="Times New Roman" w:hAnsi="Times New Roman" w:cs="Times New Roman"/>
        </w:rPr>
      </w:pPr>
      <w:r>
        <w:rPr>
          <w:rFonts w:ascii="Times New Roman" w:hAnsi="Times New Roman" w:cs="Times New Roman"/>
        </w:rPr>
        <w:t>D.450000</w:t>
      </w:r>
    </w:p>
    <w:p w14:paraId="310B967C">
      <w:pPr>
        <w:rPr>
          <w:rFonts w:ascii="Times New Roman" w:hAnsi="Times New Roman" w:eastAsia="宋体" w:cs="Times New Roman"/>
        </w:rPr>
      </w:pPr>
      <w:r>
        <w:rPr>
          <w:rFonts w:ascii="Times New Roman" w:hAnsi="Times New Roman" w:cs="Times New Roman"/>
        </w:rPr>
        <w:t>46.</w:t>
      </w:r>
      <w:r>
        <w:rPr>
          <w:rFonts w:ascii="Times New Roman" w:hAnsi="Times New Roman" w:eastAsia="宋体" w:cs="Times New Roman"/>
        </w:rPr>
        <w:t xml:space="preserve">以下关于产品服务与研发计划的陈述哪一项错误？ </w:t>
      </w:r>
      <w:r>
        <w:rPr>
          <w:rFonts w:ascii="Times New Roman" w:hAnsi="Times New Roman" w:cs="Times New Roman"/>
        </w:rPr>
        <w:t>（   ）</w:t>
      </w:r>
    </w:p>
    <w:p w14:paraId="2498E52C">
      <w:pPr>
        <w:ind w:left="420" w:leftChars="200"/>
        <w:rPr>
          <w:rFonts w:ascii="Times New Roman" w:hAnsi="Times New Roman" w:eastAsia="宋体" w:cs="Times New Roman"/>
        </w:rPr>
      </w:pPr>
      <w:r>
        <w:rPr>
          <w:rFonts w:ascii="Times New Roman" w:hAnsi="Times New Roman" w:eastAsia="宋体" w:cs="Times New Roman"/>
        </w:rPr>
        <w:t>A. 产品与服务计划应介绍提供给消费者的产品与服务有什么特色，能解决什么顾客问题、满足什么需要。</w:t>
      </w:r>
    </w:p>
    <w:p w14:paraId="189C7F76">
      <w:pPr>
        <w:ind w:left="420" w:leftChars="200"/>
        <w:rPr>
          <w:rFonts w:ascii="Times New Roman" w:hAnsi="Times New Roman" w:eastAsia="宋体" w:cs="Times New Roman"/>
        </w:rPr>
      </w:pPr>
      <w:r>
        <w:rPr>
          <w:rFonts w:ascii="Times New Roman" w:hAnsi="Times New Roman" w:eastAsia="宋体" w:cs="Times New Roman"/>
        </w:rPr>
        <w:t>B. 要描述企业拥有的专利、商标、版权或商业秘密。</w:t>
      </w:r>
    </w:p>
    <w:p w14:paraId="46D2875E">
      <w:pPr>
        <w:ind w:left="420" w:leftChars="200"/>
        <w:rPr>
          <w:rFonts w:ascii="Times New Roman" w:hAnsi="Times New Roman" w:eastAsia="宋体" w:cs="Times New Roman"/>
        </w:rPr>
      </w:pPr>
      <w:r>
        <w:rPr>
          <w:rFonts w:ascii="Times New Roman" w:hAnsi="Times New Roman" w:eastAsia="宋体" w:cs="Times New Roman"/>
        </w:rPr>
        <w:t>C. 要描述目前的产品或服务处于什么阶段，并提供后续开发的进度安排。</w:t>
      </w:r>
    </w:p>
    <w:p w14:paraId="159FEF27">
      <w:pPr>
        <w:ind w:left="420" w:leftChars="200"/>
        <w:rPr>
          <w:rFonts w:ascii="Times New Roman" w:hAnsi="Times New Roman" w:eastAsia="宋体" w:cs="Times New Roman"/>
        </w:rPr>
      </w:pPr>
      <w:r>
        <w:rPr>
          <w:rFonts w:ascii="Times New Roman" w:hAnsi="Times New Roman" w:eastAsia="宋体" w:cs="Times New Roman"/>
        </w:rPr>
        <w:t>D. 投资者会对将要开发的新产品倍感兴趣。</w:t>
      </w:r>
    </w:p>
    <w:p w14:paraId="33A66204">
      <w:pPr>
        <w:rPr>
          <w:rFonts w:ascii="Times New Roman" w:hAnsi="Times New Roman" w:eastAsia="宋体" w:cs="Times New Roman"/>
        </w:rPr>
      </w:pPr>
      <w:r>
        <w:rPr>
          <w:rFonts w:ascii="Times New Roman" w:hAnsi="Times New Roman" w:cs="Times New Roman"/>
        </w:rPr>
        <w:t>47.</w:t>
      </w:r>
      <w:r>
        <w:rPr>
          <w:rFonts w:ascii="Times New Roman" w:hAnsi="Times New Roman" w:eastAsia="宋体" w:cs="Times New Roman"/>
        </w:rPr>
        <w:t>以下关于财务比率的陈述何者错误？</w:t>
      </w:r>
      <w:r>
        <w:rPr>
          <w:rFonts w:ascii="Times New Roman" w:hAnsi="Times New Roman" w:cs="Times New Roman"/>
        </w:rPr>
        <w:t>（   ）</w:t>
      </w:r>
    </w:p>
    <w:p w14:paraId="110B0BCC">
      <w:pPr>
        <w:ind w:left="671" w:leftChars="171" w:hanging="312" w:hangingChars="149"/>
        <w:rPr>
          <w:rFonts w:ascii="Times New Roman" w:hAnsi="Times New Roman" w:eastAsia="宋体" w:cs="Times New Roman"/>
        </w:rPr>
      </w:pPr>
      <w:r>
        <w:rPr>
          <w:rFonts w:ascii="Times New Roman" w:hAnsi="Times New Roman" w:eastAsia="宋体" w:cs="Times New Roman"/>
        </w:rPr>
        <w:t>A. 企业的流动性衡量的是公司是否有财力偿还短期债务。</w:t>
      </w:r>
    </w:p>
    <w:p w14:paraId="6FD04A80">
      <w:pPr>
        <w:ind w:left="671" w:leftChars="171" w:hanging="312" w:hangingChars="149"/>
        <w:rPr>
          <w:rFonts w:ascii="Times New Roman" w:hAnsi="Times New Roman" w:eastAsia="宋体" w:cs="Times New Roman"/>
        </w:rPr>
      </w:pPr>
      <w:r>
        <w:rPr>
          <w:rFonts w:ascii="Times New Roman" w:hAnsi="Times New Roman" w:eastAsia="宋体" w:cs="Times New Roman"/>
        </w:rPr>
        <w:t>B. 流动比率、速动比率、存货周转率、应收账款平均回收期、应收账款周转率属于流动性比率。</w:t>
      </w:r>
    </w:p>
    <w:p w14:paraId="24C715F3">
      <w:pPr>
        <w:ind w:left="671" w:leftChars="171" w:hanging="312" w:hangingChars="149"/>
        <w:rPr>
          <w:rFonts w:ascii="Times New Roman" w:hAnsi="Times New Roman" w:eastAsia="宋体" w:cs="Times New Roman"/>
        </w:rPr>
      </w:pPr>
      <w:r>
        <w:rPr>
          <w:rFonts w:ascii="Times New Roman" w:hAnsi="Times New Roman" w:eastAsia="宋体" w:cs="Times New Roman"/>
        </w:rPr>
        <w:t>C. 流动比率、速动比率的数值应该低于产业平均水平。</w:t>
      </w:r>
    </w:p>
    <w:p w14:paraId="04A1D217">
      <w:pPr>
        <w:ind w:left="671" w:leftChars="171" w:hanging="312" w:hangingChars="149"/>
        <w:rPr>
          <w:rFonts w:ascii="Times New Roman" w:hAnsi="Times New Roman" w:eastAsia="宋体" w:cs="Times New Roman"/>
        </w:rPr>
      </w:pPr>
      <w:r>
        <w:rPr>
          <w:rFonts w:ascii="Times New Roman" w:hAnsi="Times New Roman" w:eastAsia="宋体" w:cs="Times New Roman"/>
        </w:rPr>
        <w:t>D. 存货周转率、应收账款周转率越大越好。</w:t>
      </w:r>
    </w:p>
    <w:p w14:paraId="4F05626B">
      <w:pPr>
        <w:snapToGrid w:val="0"/>
        <w:rPr>
          <w:rFonts w:ascii="Times New Roman" w:hAnsi="Times New Roman" w:eastAsia="宋体" w:cs="Times New Roman"/>
        </w:rPr>
      </w:pPr>
      <w:r>
        <w:rPr>
          <w:rFonts w:ascii="Times New Roman" w:hAnsi="Times New Roman" w:cs="Times New Roman"/>
        </w:rPr>
        <w:t>48.</w:t>
      </w:r>
      <w:r>
        <w:rPr>
          <w:rFonts w:ascii="Times New Roman" w:hAnsi="Times New Roman" w:eastAsia="宋体" w:cs="Times New Roman"/>
        </w:rPr>
        <w:t>以下哪一项陈述错误？</w:t>
      </w:r>
      <w:r>
        <w:rPr>
          <w:rFonts w:ascii="Times New Roman" w:hAnsi="Times New Roman" w:cs="Times New Roman"/>
        </w:rPr>
        <w:t>（   ）</w:t>
      </w:r>
    </w:p>
    <w:p w14:paraId="1C9D8734">
      <w:pPr>
        <w:snapToGrid w:val="0"/>
        <w:ind w:left="359" w:leftChars="171"/>
        <w:rPr>
          <w:rFonts w:ascii="Times New Roman" w:hAnsi="Times New Roman" w:eastAsia="宋体" w:cs="Times New Roman"/>
        </w:rPr>
      </w:pPr>
      <w:r>
        <w:rPr>
          <w:rFonts w:ascii="Times New Roman" w:hAnsi="Times New Roman" w:eastAsia="宋体" w:cs="Times New Roman"/>
        </w:rPr>
        <w:t>A.获取外部资源是创造性拼凑。</w:t>
      </w:r>
    </w:p>
    <w:p w14:paraId="625891AE">
      <w:pPr>
        <w:snapToGrid w:val="0"/>
        <w:ind w:left="359" w:leftChars="171"/>
        <w:rPr>
          <w:rFonts w:ascii="Times New Roman" w:hAnsi="Times New Roman" w:eastAsia="宋体" w:cs="Times New Roman"/>
        </w:rPr>
      </w:pPr>
      <w:r>
        <w:rPr>
          <w:rFonts w:ascii="Times New Roman" w:hAnsi="Times New Roman" w:eastAsia="宋体" w:cs="Times New Roman"/>
        </w:rPr>
        <w:t>B.创造性拼凑就是通过将手头的资源结合，为解决新问题或利用新机会而积极行事。</w:t>
      </w:r>
    </w:p>
    <w:p w14:paraId="7AD9BE76">
      <w:pPr>
        <w:snapToGrid w:val="0"/>
        <w:ind w:left="359" w:leftChars="171"/>
        <w:rPr>
          <w:rFonts w:ascii="Times New Roman" w:hAnsi="Times New Roman" w:eastAsia="宋体" w:cs="Times New Roman"/>
        </w:rPr>
      </w:pPr>
      <w:r>
        <w:rPr>
          <w:rFonts w:ascii="Times New Roman" w:hAnsi="Times New Roman" w:eastAsia="宋体" w:cs="Times New Roman"/>
        </w:rPr>
        <w:t>C.创造性拼凑为创业家在面临资源约束的情况下成功把握创业机会创造了条件。</w:t>
      </w:r>
    </w:p>
    <w:p w14:paraId="0E6CB78C">
      <w:pPr>
        <w:snapToGrid w:val="0"/>
        <w:ind w:left="359" w:leftChars="171"/>
        <w:rPr>
          <w:rFonts w:ascii="Times New Roman" w:hAnsi="Times New Roman" w:eastAsia="宋体" w:cs="Times New Roman"/>
        </w:rPr>
      </w:pPr>
      <w:r>
        <w:rPr>
          <w:rFonts w:ascii="Times New Roman" w:hAnsi="Times New Roman" w:eastAsia="宋体" w:cs="Times New Roman"/>
        </w:rPr>
        <w:t>D.成功的创业家通常会采取充分利用手头资源拼凑的方式来应对环境中的机会与威胁。</w:t>
      </w:r>
    </w:p>
    <w:p w14:paraId="7BCA20F1">
      <w:pPr>
        <w:snapToGrid w:val="0"/>
        <w:rPr>
          <w:rFonts w:ascii="Times New Roman" w:hAnsi="Times New Roman" w:eastAsia="宋体" w:cs="Times New Roman"/>
        </w:rPr>
      </w:pPr>
      <w:r>
        <w:rPr>
          <w:rFonts w:ascii="Times New Roman" w:hAnsi="Times New Roman" w:cs="Times New Roman"/>
        </w:rPr>
        <w:t>49.</w:t>
      </w:r>
      <w:r>
        <w:rPr>
          <w:rFonts w:ascii="Times New Roman" w:hAnsi="Times New Roman" w:eastAsia="宋体" w:cs="Times New Roman"/>
        </w:rPr>
        <w:t>以下关于竞争者分析的陈述何者错误？</w:t>
      </w:r>
      <w:r>
        <w:rPr>
          <w:rFonts w:ascii="Times New Roman" w:hAnsi="Times New Roman" w:cs="Times New Roman"/>
        </w:rPr>
        <w:t>（   ）</w:t>
      </w:r>
    </w:p>
    <w:p w14:paraId="145EA867">
      <w:pPr>
        <w:snapToGrid w:val="0"/>
        <w:ind w:left="359" w:leftChars="171"/>
        <w:rPr>
          <w:rFonts w:ascii="Times New Roman" w:hAnsi="Times New Roman" w:eastAsia="宋体" w:cs="Times New Roman"/>
        </w:rPr>
      </w:pPr>
      <w:r>
        <w:rPr>
          <w:rFonts w:ascii="Times New Roman" w:hAnsi="Times New Roman" w:eastAsia="宋体" w:cs="Times New Roman"/>
        </w:rPr>
        <w:t>A. 新企业需要知己知彼，才能制定正确的竞争战略。</w:t>
      </w:r>
    </w:p>
    <w:p w14:paraId="0E6F2BCC">
      <w:pPr>
        <w:snapToGrid w:val="0"/>
        <w:ind w:left="359" w:leftChars="171"/>
        <w:rPr>
          <w:rFonts w:ascii="Times New Roman" w:hAnsi="Times New Roman" w:eastAsia="宋体" w:cs="Times New Roman"/>
        </w:rPr>
      </w:pPr>
      <w:r>
        <w:rPr>
          <w:rFonts w:ascii="Times New Roman" w:hAnsi="Times New Roman" w:eastAsia="宋体" w:cs="Times New Roman"/>
        </w:rPr>
        <w:t>B. 竞争者分析是相对于自己企业，收集竞争者信息，分析竞争者的情况，以便制定正确的企业竞争战略。</w:t>
      </w:r>
    </w:p>
    <w:p w14:paraId="59EFE34F">
      <w:pPr>
        <w:snapToGrid w:val="0"/>
        <w:ind w:left="359" w:leftChars="171"/>
        <w:rPr>
          <w:rFonts w:ascii="Times New Roman" w:hAnsi="Times New Roman" w:eastAsia="宋体" w:cs="Times New Roman"/>
        </w:rPr>
      </w:pPr>
      <w:r>
        <w:rPr>
          <w:rFonts w:ascii="Times New Roman" w:hAnsi="Times New Roman" w:eastAsia="宋体" w:cs="Times New Roman"/>
        </w:rPr>
        <w:t>C. 竞争者分析需要分析整个产业中不同定位的竞争者的未来目标、现行策略、对产业未来的假设、资源能力的强势与弱势。</w:t>
      </w:r>
    </w:p>
    <w:p w14:paraId="62F0425C">
      <w:pPr>
        <w:snapToGrid w:val="0"/>
        <w:ind w:left="359" w:leftChars="171"/>
        <w:rPr>
          <w:rFonts w:ascii="Times New Roman" w:hAnsi="Times New Roman" w:eastAsia="宋体" w:cs="Times New Roman"/>
        </w:rPr>
      </w:pPr>
      <w:r>
        <w:rPr>
          <w:rFonts w:ascii="Times New Roman" w:hAnsi="Times New Roman" w:eastAsia="宋体" w:cs="Times New Roman"/>
        </w:rPr>
        <w:t>D. 竞争者分析要得出结果：我们应该选择在哪些区域细分市场竞争？要制定什么策略竞争？在哪些区域细分市场进攻？哪些防御？</w:t>
      </w:r>
    </w:p>
    <w:p w14:paraId="362EBC82">
      <w:pPr>
        <w:snapToGrid w:val="0"/>
        <w:rPr>
          <w:rFonts w:ascii="Times New Roman" w:hAnsi="Times New Roman" w:eastAsia="宋体" w:cs="Times New Roman"/>
        </w:rPr>
      </w:pPr>
      <w:r>
        <w:rPr>
          <w:rFonts w:ascii="Times New Roman" w:hAnsi="Times New Roman" w:cs="Times New Roman"/>
        </w:rPr>
        <w:t>50.</w:t>
      </w:r>
      <w:r>
        <w:rPr>
          <w:rFonts w:ascii="Times New Roman" w:hAnsi="Times New Roman" w:eastAsia="宋体" w:cs="Times New Roman"/>
        </w:rPr>
        <w:t>请指出以下哪一项不是影响创业机会发现的因素？</w:t>
      </w:r>
      <w:r>
        <w:rPr>
          <w:rFonts w:ascii="Times New Roman" w:hAnsi="Times New Roman" w:cs="Times New Roman"/>
        </w:rPr>
        <w:t>（   ）</w:t>
      </w:r>
    </w:p>
    <w:p w14:paraId="3A028F15">
      <w:pPr>
        <w:snapToGrid w:val="0"/>
        <w:ind w:left="359" w:leftChars="171"/>
        <w:rPr>
          <w:rFonts w:ascii="Times New Roman" w:hAnsi="Times New Roman" w:eastAsia="宋体" w:cs="Times New Roman"/>
        </w:rPr>
      </w:pPr>
      <w:r>
        <w:rPr>
          <w:rFonts w:ascii="Times New Roman" w:hAnsi="Times New Roman" w:eastAsia="宋体" w:cs="Times New Roman"/>
        </w:rPr>
        <w:t>A. 创业者的创造性。</w:t>
      </w:r>
    </w:p>
    <w:p w14:paraId="0F37F9E4">
      <w:pPr>
        <w:snapToGrid w:val="0"/>
        <w:ind w:left="359" w:leftChars="171"/>
        <w:rPr>
          <w:rFonts w:ascii="Times New Roman" w:hAnsi="Times New Roman" w:eastAsia="宋体" w:cs="Times New Roman"/>
        </w:rPr>
      </w:pPr>
      <w:r>
        <w:rPr>
          <w:rFonts w:ascii="Times New Roman" w:hAnsi="Times New Roman" w:eastAsia="宋体" w:cs="Times New Roman"/>
        </w:rPr>
        <w:t>B. 创业者的先前产业经验知识。</w:t>
      </w:r>
    </w:p>
    <w:p w14:paraId="717A4A76">
      <w:pPr>
        <w:snapToGrid w:val="0"/>
        <w:ind w:left="359" w:leftChars="171"/>
        <w:rPr>
          <w:rFonts w:ascii="Times New Roman" w:hAnsi="Times New Roman" w:eastAsia="宋体" w:cs="Times New Roman"/>
        </w:rPr>
      </w:pPr>
      <w:r>
        <w:rPr>
          <w:rFonts w:ascii="Times New Roman" w:hAnsi="Times New Roman" w:eastAsia="宋体" w:cs="Times New Roman"/>
        </w:rPr>
        <w:t>C. 创业者的社会关系网络。</w:t>
      </w:r>
    </w:p>
    <w:p w14:paraId="7B877844">
      <w:pPr>
        <w:snapToGrid w:val="0"/>
        <w:ind w:left="359" w:leftChars="171"/>
        <w:rPr>
          <w:rFonts w:ascii="Times New Roman" w:hAnsi="Times New Roman" w:eastAsia="宋体" w:cs="Times New Roman"/>
        </w:rPr>
      </w:pPr>
      <w:r>
        <w:rPr>
          <w:rFonts w:ascii="Times New Roman" w:hAnsi="Times New Roman" w:eastAsia="宋体" w:cs="Times New Roman"/>
        </w:rPr>
        <w:t>D. 创业者的资金很多。</w:t>
      </w:r>
    </w:p>
    <w:p w14:paraId="171DBC05">
      <w:pPr>
        <w:snapToGrid w:val="0"/>
        <w:rPr>
          <w:rFonts w:ascii="Times New Roman" w:hAnsi="Times New Roman" w:eastAsia="宋体" w:cs="Times New Roman"/>
        </w:rPr>
      </w:pPr>
      <w:r>
        <w:rPr>
          <w:rFonts w:ascii="Times New Roman" w:hAnsi="Times New Roman" w:cs="Times New Roman"/>
        </w:rPr>
        <w:t>51.</w:t>
      </w:r>
      <w:r>
        <w:rPr>
          <w:rFonts w:ascii="Times New Roman" w:hAnsi="Times New Roman" w:eastAsia="宋体" w:cs="Times New Roman"/>
        </w:rPr>
        <w:t>以下关于改善期的陈述哪一项错误？</w:t>
      </w:r>
      <w:r>
        <w:rPr>
          <w:rFonts w:ascii="Times New Roman" w:hAnsi="Times New Roman" w:cs="Times New Roman"/>
        </w:rPr>
        <w:t>（   ）</w:t>
      </w:r>
    </w:p>
    <w:p w14:paraId="6AC2D445">
      <w:pPr>
        <w:snapToGrid w:val="0"/>
        <w:ind w:left="359" w:leftChars="171"/>
        <w:rPr>
          <w:rFonts w:ascii="Times New Roman" w:hAnsi="Times New Roman" w:eastAsia="宋体" w:cs="Times New Roman"/>
        </w:rPr>
      </w:pPr>
      <w:r>
        <w:rPr>
          <w:rFonts w:ascii="Times New Roman" w:hAnsi="Times New Roman" w:eastAsia="宋体" w:cs="Times New Roman"/>
        </w:rPr>
        <w:t>A.研发改善要使产品差异化，提高产品毛利率、周转率，进而提高利润和现金增量。</w:t>
      </w:r>
    </w:p>
    <w:p w14:paraId="4F564DB5">
      <w:pPr>
        <w:snapToGrid w:val="0"/>
        <w:ind w:left="359" w:leftChars="171"/>
        <w:rPr>
          <w:rFonts w:ascii="Times New Roman" w:hAnsi="Times New Roman" w:eastAsia="宋体" w:cs="Times New Roman"/>
        </w:rPr>
      </w:pPr>
      <w:r>
        <w:rPr>
          <w:rFonts w:ascii="Times New Roman" w:hAnsi="Times New Roman" w:eastAsia="宋体" w:cs="Times New Roman"/>
        </w:rPr>
        <w:t>B.运营改善，可以提高效率、提高质量、降低成本，提高产品性价比，提高销售量、利润和现金流。</w:t>
      </w:r>
    </w:p>
    <w:p w14:paraId="3CEFEF26">
      <w:pPr>
        <w:snapToGrid w:val="0"/>
        <w:ind w:left="359" w:leftChars="171"/>
        <w:rPr>
          <w:rFonts w:ascii="Times New Roman" w:hAnsi="Times New Roman" w:eastAsia="宋体" w:cs="Times New Roman"/>
        </w:rPr>
      </w:pPr>
      <w:r>
        <w:rPr>
          <w:rFonts w:ascii="Times New Roman" w:hAnsi="Times New Roman" w:eastAsia="宋体" w:cs="Times New Roman"/>
        </w:rPr>
        <w:t>C.营销要聚焦渗透一个竞争不激烈与有潜力的区域目标细分市场。</w:t>
      </w:r>
    </w:p>
    <w:p w14:paraId="5BB648D7">
      <w:pPr>
        <w:snapToGrid w:val="0"/>
        <w:ind w:left="359" w:leftChars="171"/>
        <w:rPr>
          <w:rFonts w:ascii="Times New Roman" w:hAnsi="Times New Roman" w:eastAsia="宋体" w:cs="Times New Roman"/>
        </w:rPr>
      </w:pPr>
      <w:r>
        <w:rPr>
          <w:rFonts w:ascii="Times New Roman" w:hAnsi="Times New Roman" w:eastAsia="宋体" w:cs="Times New Roman"/>
        </w:rPr>
        <w:t>D.营销改善要扩张区域市场。</w:t>
      </w:r>
    </w:p>
    <w:p w14:paraId="7B15373E">
      <w:pPr>
        <w:rPr>
          <w:rFonts w:ascii="Times New Roman" w:hAnsi="Times New Roman" w:cs="Times New Roman"/>
        </w:rPr>
      </w:pPr>
      <w:r>
        <w:rPr>
          <w:rFonts w:ascii="Times New Roman" w:hAnsi="Times New Roman" w:cs="Times New Roman"/>
        </w:rPr>
        <w:t>52.企业内部的成员所制定，借由团队讨论，获得企业一致共识，形成的大家愿意全力以赴的未来的方向称为(　  )。</w:t>
      </w:r>
    </w:p>
    <w:p w14:paraId="77F54F3D">
      <w:pPr>
        <w:ind w:firstLine="420" w:firstLineChars="200"/>
        <w:rPr>
          <w:rFonts w:ascii="Times New Roman" w:hAnsi="Times New Roman" w:cs="Times New Roman"/>
        </w:rPr>
      </w:pPr>
      <w:r>
        <w:rPr>
          <w:rFonts w:ascii="Times New Roman" w:hAnsi="Times New Roman" w:cs="Times New Roman"/>
        </w:rPr>
        <w:t>A.经营哲学</w:t>
      </w:r>
    </w:p>
    <w:p w14:paraId="18EDD1F8">
      <w:pPr>
        <w:ind w:firstLine="420" w:firstLineChars="200"/>
        <w:rPr>
          <w:rFonts w:ascii="Times New Roman" w:hAnsi="Times New Roman" w:cs="Times New Roman"/>
        </w:rPr>
      </w:pPr>
      <w:r>
        <w:rPr>
          <w:rFonts w:ascii="Times New Roman" w:hAnsi="Times New Roman" w:cs="Times New Roman"/>
        </w:rPr>
        <w:t>B.战略目标</w:t>
      </w:r>
    </w:p>
    <w:p w14:paraId="769CE5D7">
      <w:pPr>
        <w:ind w:firstLine="420" w:firstLineChars="200"/>
        <w:rPr>
          <w:rFonts w:ascii="Times New Roman" w:hAnsi="Times New Roman" w:cs="Times New Roman"/>
        </w:rPr>
      </w:pPr>
      <w:r>
        <w:rPr>
          <w:rFonts w:ascii="Times New Roman" w:hAnsi="Times New Roman" w:cs="Times New Roman"/>
        </w:rPr>
        <w:t>C.企业使命</w:t>
      </w:r>
    </w:p>
    <w:p w14:paraId="7C2A65A2">
      <w:pPr>
        <w:ind w:firstLine="420" w:firstLineChars="200"/>
        <w:rPr>
          <w:rFonts w:ascii="Times New Roman" w:hAnsi="Times New Roman" w:cs="Times New Roman"/>
        </w:rPr>
      </w:pPr>
      <w:r>
        <w:rPr>
          <w:rFonts w:ascii="Times New Roman" w:hAnsi="Times New Roman" w:cs="Times New Roman"/>
        </w:rPr>
        <w:t>D.企业愿景</w:t>
      </w:r>
    </w:p>
    <w:p w14:paraId="0189F3DD">
      <w:pPr>
        <w:rPr>
          <w:rFonts w:ascii="Times New Roman" w:hAnsi="Times New Roman" w:cs="Times New Roman"/>
        </w:rPr>
      </w:pPr>
      <w:r>
        <w:rPr>
          <w:rFonts w:ascii="Times New Roman" w:hAnsi="Times New Roman" w:cs="Times New Roman"/>
        </w:rPr>
        <w:t>53.当企业有较高的市场占有率，能够采用先进的设备提高生产效率，从而使产品成席进一步降低时，企业应选择的市场战略为(  　)。</w:t>
      </w:r>
    </w:p>
    <w:p w14:paraId="245D0A14">
      <w:pPr>
        <w:ind w:firstLine="420" w:firstLineChars="200"/>
        <w:rPr>
          <w:rFonts w:ascii="Times New Roman" w:hAnsi="Times New Roman" w:cs="Times New Roman"/>
        </w:rPr>
      </w:pPr>
      <w:r>
        <w:rPr>
          <w:rFonts w:ascii="Times New Roman" w:hAnsi="Times New Roman" w:cs="Times New Roman"/>
        </w:rPr>
        <w:t>A.低成本战略</w:t>
      </w:r>
    </w:p>
    <w:p w14:paraId="20585BDD">
      <w:pPr>
        <w:ind w:firstLine="420" w:firstLineChars="200"/>
        <w:rPr>
          <w:rFonts w:ascii="Times New Roman" w:hAnsi="Times New Roman" w:cs="Times New Roman"/>
        </w:rPr>
      </w:pPr>
      <w:r>
        <w:rPr>
          <w:rFonts w:ascii="Times New Roman" w:hAnsi="Times New Roman" w:cs="Times New Roman"/>
        </w:rPr>
        <w:t>B.集中战略</w:t>
      </w:r>
    </w:p>
    <w:p w14:paraId="78C8EDE8">
      <w:pPr>
        <w:ind w:firstLine="420" w:firstLineChars="200"/>
        <w:rPr>
          <w:rFonts w:ascii="Times New Roman" w:hAnsi="Times New Roman" w:cs="Times New Roman"/>
        </w:rPr>
      </w:pPr>
      <w:r>
        <w:rPr>
          <w:rFonts w:ascii="Times New Roman" w:hAnsi="Times New Roman" w:cs="Times New Roman"/>
        </w:rPr>
        <w:t>C.差异化战略</w:t>
      </w:r>
    </w:p>
    <w:p w14:paraId="4F5BE3D0">
      <w:pPr>
        <w:ind w:firstLine="420" w:firstLineChars="200"/>
        <w:rPr>
          <w:rFonts w:ascii="Times New Roman" w:hAnsi="Times New Roman" w:cs="Times New Roman"/>
        </w:rPr>
      </w:pPr>
      <w:r>
        <w:rPr>
          <w:rFonts w:ascii="Times New Roman" w:hAnsi="Times New Roman" w:cs="Times New Roman"/>
        </w:rPr>
        <w:t>D.无差异化战略</w:t>
      </w:r>
    </w:p>
    <w:p w14:paraId="133F94D5">
      <w:pPr>
        <w:snapToGrid w:val="0"/>
        <w:rPr>
          <w:rFonts w:ascii="Times New Roman" w:hAnsi="Times New Roman" w:eastAsia="宋体" w:cs="Times New Roman"/>
        </w:rPr>
      </w:pPr>
      <w:r>
        <w:rPr>
          <w:rFonts w:ascii="Times New Roman" w:hAnsi="Times New Roman" w:cs="Times New Roman"/>
        </w:rPr>
        <w:t>54.</w:t>
      </w:r>
      <w:r>
        <w:rPr>
          <w:rFonts w:ascii="Times New Roman" w:hAnsi="Times New Roman" w:eastAsia="宋体" w:cs="Times New Roman"/>
        </w:rPr>
        <w:t>以下关于改善期研发的陈述哪一项错误？</w:t>
      </w:r>
      <w:r>
        <w:rPr>
          <w:rFonts w:ascii="Times New Roman" w:hAnsi="Times New Roman" w:cs="Times New Roman"/>
        </w:rPr>
        <w:t>（   ）</w:t>
      </w:r>
    </w:p>
    <w:p w14:paraId="093D62EF">
      <w:pPr>
        <w:snapToGrid w:val="0"/>
        <w:ind w:left="359" w:leftChars="171"/>
        <w:rPr>
          <w:rFonts w:ascii="Times New Roman" w:hAnsi="Times New Roman" w:eastAsia="宋体" w:cs="Times New Roman"/>
        </w:rPr>
      </w:pPr>
      <w:r>
        <w:rPr>
          <w:rFonts w:ascii="Times New Roman" w:hAnsi="Times New Roman" w:eastAsia="宋体" w:cs="Times New Roman"/>
        </w:rPr>
        <w:t>A. 改善期产品研发项目要在批量生产技术、运营系统方面改善创新。</w:t>
      </w:r>
    </w:p>
    <w:p w14:paraId="13091D1B">
      <w:pPr>
        <w:snapToGrid w:val="0"/>
        <w:ind w:left="359" w:leftChars="171"/>
        <w:rPr>
          <w:rFonts w:ascii="Times New Roman" w:hAnsi="Times New Roman" w:eastAsia="宋体" w:cs="Times New Roman"/>
        </w:rPr>
      </w:pPr>
      <w:r>
        <w:rPr>
          <w:rFonts w:ascii="Times New Roman" w:hAnsi="Times New Roman" w:eastAsia="宋体" w:cs="Times New Roman"/>
        </w:rPr>
        <w:t>B. 产品创新项目在这个阶段要能够实现批量生产，低成本大量供应。</w:t>
      </w:r>
    </w:p>
    <w:p w14:paraId="5FAE43B6">
      <w:pPr>
        <w:snapToGrid w:val="0"/>
        <w:ind w:left="359" w:leftChars="171"/>
        <w:rPr>
          <w:rFonts w:ascii="Times New Roman" w:hAnsi="Times New Roman" w:eastAsia="宋体" w:cs="Times New Roman"/>
        </w:rPr>
      </w:pPr>
      <w:r>
        <w:rPr>
          <w:rFonts w:ascii="Times New Roman" w:hAnsi="Times New Roman" w:eastAsia="宋体" w:cs="Times New Roman"/>
        </w:rPr>
        <w:t>C. 新事业为了加快商业化成功，只有通过内部创新改善，不能借助外力。</w:t>
      </w:r>
    </w:p>
    <w:p w14:paraId="3B689215">
      <w:pPr>
        <w:snapToGrid w:val="0"/>
        <w:ind w:left="359" w:leftChars="171"/>
        <w:rPr>
          <w:rFonts w:ascii="Times New Roman" w:hAnsi="Times New Roman" w:eastAsia="宋体" w:cs="Times New Roman"/>
        </w:rPr>
      </w:pPr>
      <w:r>
        <w:rPr>
          <w:rFonts w:ascii="Times New Roman" w:hAnsi="Times New Roman" w:eastAsia="宋体" w:cs="Times New Roman"/>
        </w:rPr>
        <w:t>D. 商业模式创新项目在这个阶段要改良与完善模式，探索出了盈利模式。</w:t>
      </w:r>
    </w:p>
    <w:p w14:paraId="35B8F7DC">
      <w:pPr>
        <w:rPr>
          <w:rFonts w:ascii="Times New Roman" w:hAnsi="Times New Roman" w:cs="Times New Roman"/>
        </w:rPr>
      </w:pPr>
      <w:r>
        <w:rPr>
          <w:rFonts w:ascii="Times New Roman" w:hAnsi="Times New Roman" w:cs="Times New Roman"/>
        </w:rPr>
        <w:t>55.(　  )是有限责任公司的执行机构和决策机构，是对内执行公司业务、对股东会负责，对外代表公司的常设机构。</w:t>
      </w:r>
    </w:p>
    <w:p w14:paraId="140990A9">
      <w:pPr>
        <w:ind w:firstLine="420" w:firstLineChars="200"/>
        <w:rPr>
          <w:rFonts w:ascii="Times New Roman" w:hAnsi="Times New Roman" w:cs="Times New Roman"/>
        </w:rPr>
      </w:pPr>
      <w:r>
        <w:rPr>
          <w:rFonts w:ascii="Times New Roman" w:hAnsi="Times New Roman" w:cs="Times New Roman"/>
        </w:rPr>
        <w:t>A.董事会</w:t>
      </w:r>
    </w:p>
    <w:p w14:paraId="4DFF5FC9">
      <w:pPr>
        <w:ind w:firstLine="420" w:firstLineChars="200"/>
        <w:rPr>
          <w:rFonts w:ascii="Times New Roman" w:hAnsi="Times New Roman" w:cs="Times New Roman"/>
        </w:rPr>
      </w:pPr>
      <w:r>
        <w:rPr>
          <w:rFonts w:ascii="Times New Roman" w:hAnsi="Times New Roman" w:cs="Times New Roman"/>
        </w:rPr>
        <w:t>B.监事会</w:t>
      </w:r>
    </w:p>
    <w:p w14:paraId="590A8B4B">
      <w:pPr>
        <w:ind w:firstLine="420" w:firstLineChars="200"/>
        <w:rPr>
          <w:rFonts w:ascii="Times New Roman" w:hAnsi="Times New Roman" w:cs="Times New Roman"/>
        </w:rPr>
      </w:pPr>
      <w:r>
        <w:rPr>
          <w:rFonts w:ascii="Times New Roman" w:hAnsi="Times New Roman" w:cs="Times New Roman"/>
        </w:rPr>
        <w:t>C.股东会</w:t>
      </w:r>
    </w:p>
    <w:p w14:paraId="048E9DF5">
      <w:pPr>
        <w:ind w:firstLine="420" w:firstLineChars="200"/>
        <w:rPr>
          <w:rFonts w:ascii="Times New Roman" w:hAnsi="Times New Roman" w:cs="Times New Roman"/>
        </w:rPr>
      </w:pPr>
      <w:r>
        <w:rPr>
          <w:rFonts w:ascii="Times New Roman" w:hAnsi="Times New Roman" w:cs="Times New Roman"/>
        </w:rPr>
        <w:t>D.经理机构</w:t>
      </w:r>
    </w:p>
    <w:p w14:paraId="6E4E6E15">
      <w:pPr>
        <w:rPr>
          <w:rFonts w:ascii="Times New Roman" w:hAnsi="Times New Roman" w:cs="Times New Roman"/>
        </w:rPr>
      </w:pPr>
      <w:r>
        <w:rPr>
          <w:rFonts w:ascii="Times New Roman" w:hAnsi="Times New Roman" w:cs="Times New Roman"/>
        </w:rPr>
        <w:t>56."顾客就是上帝"体现的是(  　)观念。</w:t>
      </w:r>
    </w:p>
    <w:p w14:paraId="51E210AB">
      <w:pPr>
        <w:ind w:firstLine="420" w:firstLineChars="200"/>
        <w:rPr>
          <w:rFonts w:ascii="Times New Roman" w:hAnsi="Times New Roman" w:cs="Times New Roman"/>
        </w:rPr>
      </w:pPr>
      <w:r>
        <w:rPr>
          <w:rFonts w:ascii="Times New Roman" w:hAnsi="Times New Roman" w:cs="Times New Roman"/>
        </w:rPr>
        <w:t>A.销售观念</w:t>
      </w:r>
    </w:p>
    <w:p w14:paraId="68A63F78">
      <w:pPr>
        <w:ind w:firstLine="420" w:firstLineChars="200"/>
        <w:rPr>
          <w:rFonts w:ascii="Times New Roman" w:hAnsi="Times New Roman" w:cs="Times New Roman"/>
        </w:rPr>
      </w:pPr>
      <w:r>
        <w:rPr>
          <w:rFonts w:ascii="Times New Roman" w:hAnsi="Times New Roman" w:cs="Times New Roman"/>
        </w:rPr>
        <w:t>B.产品观念</w:t>
      </w:r>
    </w:p>
    <w:p w14:paraId="4CDDC625">
      <w:pPr>
        <w:ind w:firstLine="420" w:firstLineChars="200"/>
        <w:rPr>
          <w:rFonts w:ascii="Times New Roman" w:hAnsi="Times New Roman" w:cs="Times New Roman"/>
        </w:rPr>
      </w:pPr>
      <w:r>
        <w:rPr>
          <w:rFonts w:ascii="Times New Roman" w:hAnsi="Times New Roman" w:cs="Times New Roman"/>
        </w:rPr>
        <w:t>C.社会市场营销观念</w:t>
      </w:r>
    </w:p>
    <w:p w14:paraId="73075454">
      <w:pPr>
        <w:ind w:firstLine="420" w:firstLineChars="200"/>
        <w:rPr>
          <w:rFonts w:ascii="Times New Roman" w:hAnsi="Times New Roman" w:cs="Times New Roman"/>
        </w:rPr>
      </w:pPr>
      <w:r>
        <w:rPr>
          <w:rFonts w:ascii="Times New Roman" w:hAnsi="Times New Roman" w:cs="Times New Roman"/>
        </w:rPr>
        <w:t>D.市场营销观念</w:t>
      </w:r>
    </w:p>
    <w:p w14:paraId="7B3B0104">
      <w:pPr>
        <w:snapToGrid w:val="0"/>
        <w:rPr>
          <w:rFonts w:ascii="Times New Roman" w:hAnsi="Times New Roman" w:eastAsia="宋体" w:cs="Times New Roman"/>
        </w:rPr>
      </w:pPr>
      <w:r>
        <w:rPr>
          <w:rFonts w:ascii="Times New Roman" w:hAnsi="Times New Roman" w:cs="Times New Roman"/>
        </w:rPr>
        <w:t>57.</w:t>
      </w:r>
      <w:r>
        <w:rPr>
          <w:rFonts w:ascii="Times New Roman" w:hAnsi="Times New Roman" w:eastAsia="宋体" w:cs="Times New Roman"/>
        </w:rPr>
        <w:t>以下关于改善期运营管理的陈述哪一项错误？</w:t>
      </w:r>
      <w:r>
        <w:rPr>
          <w:rFonts w:ascii="Times New Roman" w:hAnsi="Times New Roman" w:cs="Times New Roman"/>
        </w:rPr>
        <w:t>（   ）</w:t>
      </w:r>
    </w:p>
    <w:p w14:paraId="21A2E2E0">
      <w:pPr>
        <w:snapToGrid w:val="0"/>
        <w:ind w:left="359" w:leftChars="171"/>
        <w:rPr>
          <w:rFonts w:ascii="Times New Roman" w:hAnsi="Times New Roman" w:eastAsia="宋体" w:cs="Times New Roman"/>
        </w:rPr>
      </w:pPr>
      <w:r>
        <w:rPr>
          <w:rFonts w:ascii="Times New Roman" w:hAnsi="Times New Roman" w:eastAsia="宋体" w:cs="Times New Roman"/>
        </w:rPr>
        <w:t>A. 目标市场定位引导运营改善的方向。</w:t>
      </w:r>
    </w:p>
    <w:p w14:paraId="00E67EED">
      <w:pPr>
        <w:snapToGrid w:val="0"/>
        <w:ind w:left="359" w:leftChars="171"/>
        <w:rPr>
          <w:rFonts w:ascii="Times New Roman" w:hAnsi="Times New Roman" w:eastAsia="宋体" w:cs="Times New Roman"/>
        </w:rPr>
      </w:pPr>
      <w:r>
        <w:rPr>
          <w:rFonts w:ascii="Times New Roman" w:hAnsi="Times New Roman" w:eastAsia="宋体" w:cs="Times New Roman"/>
        </w:rPr>
        <w:t>B. 实施运营系统改善，包含：在质量管理、综合计划、库存管理、物料需求计划方面改善，使运营系统达到内部与外部适配，接近一个精益生产系统。</w:t>
      </w:r>
    </w:p>
    <w:p w14:paraId="259FEB85">
      <w:pPr>
        <w:snapToGrid w:val="0"/>
        <w:ind w:left="359" w:leftChars="171"/>
        <w:rPr>
          <w:rFonts w:ascii="Times New Roman" w:hAnsi="Times New Roman" w:eastAsia="宋体" w:cs="Times New Roman"/>
        </w:rPr>
      </w:pPr>
      <w:r>
        <w:rPr>
          <w:rFonts w:ascii="Times New Roman" w:hAnsi="Times New Roman" w:eastAsia="宋体" w:cs="Times New Roman"/>
        </w:rPr>
        <w:t>C. 改善期早期投资正规设施设备建立先进运营系统，晚期运用拼凑资源的方法发展运营系统。</w:t>
      </w:r>
    </w:p>
    <w:p w14:paraId="031B013F">
      <w:pPr>
        <w:snapToGrid w:val="0"/>
        <w:ind w:left="359" w:leftChars="171"/>
        <w:rPr>
          <w:rFonts w:ascii="Times New Roman" w:hAnsi="Times New Roman" w:eastAsia="宋体" w:cs="Times New Roman"/>
        </w:rPr>
      </w:pPr>
      <w:r>
        <w:rPr>
          <w:rFonts w:ascii="Times New Roman" w:hAnsi="Times New Roman" w:eastAsia="宋体" w:cs="Times New Roman"/>
        </w:rPr>
        <w:t>D. 进行流程改造和优化，以及技术和设备创新。</w:t>
      </w:r>
    </w:p>
    <w:p w14:paraId="3E0B8825">
      <w:pPr>
        <w:snapToGrid w:val="0"/>
        <w:rPr>
          <w:rFonts w:ascii="Times New Roman" w:hAnsi="Times New Roman" w:eastAsia="宋体" w:cs="Times New Roman"/>
        </w:rPr>
      </w:pPr>
      <w:r>
        <w:rPr>
          <w:rFonts w:ascii="Times New Roman" w:hAnsi="Times New Roman" w:cs="Times New Roman"/>
        </w:rPr>
        <w:t>58.</w:t>
      </w:r>
      <w:r>
        <w:rPr>
          <w:rFonts w:ascii="Times New Roman" w:hAnsi="Times New Roman" w:eastAsia="宋体" w:cs="Times New Roman"/>
        </w:rPr>
        <w:t>以下关于核心能力的陈述何者错误？</w:t>
      </w:r>
      <w:r>
        <w:rPr>
          <w:rFonts w:ascii="Times New Roman" w:hAnsi="Times New Roman" w:cs="Times New Roman"/>
        </w:rPr>
        <w:t>（   ）</w:t>
      </w:r>
    </w:p>
    <w:p w14:paraId="5B72C2C1">
      <w:pPr>
        <w:snapToGrid w:val="0"/>
        <w:ind w:left="359" w:leftChars="171"/>
        <w:rPr>
          <w:rFonts w:ascii="Times New Roman" w:hAnsi="Times New Roman" w:eastAsia="宋体" w:cs="Times New Roman"/>
        </w:rPr>
      </w:pPr>
      <w:r>
        <w:rPr>
          <w:rFonts w:ascii="Times New Roman" w:hAnsi="Times New Roman" w:eastAsia="宋体" w:cs="Times New Roman"/>
        </w:rPr>
        <w:t>A. 要整合多学科知识才能建立与形成核心技术能力。</w:t>
      </w:r>
    </w:p>
    <w:p w14:paraId="5CA64DF6">
      <w:pPr>
        <w:snapToGrid w:val="0"/>
        <w:ind w:left="359" w:leftChars="171"/>
        <w:rPr>
          <w:rFonts w:ascii="Times New Roman" w:hAnsi="Times New Roman" w:eastAsia="宋体" w:cs="Times New Roman"/>
        </w:rPr>
      </w:pPr>
      <w:r>
        <w:rPr>
          <w:rFonts w:ascii="Times New Roman" w:hAnsi="Times New Roman" w:eastAsia="宋体" w:cs="Times New Roman"/>
        </w:rPr>
        <w:t>B. 核心技术能力是企业的可见部分。</w:t>
      </w:r>
    </w:p>
    <w:p w14:paraId="7309CD20">
      <w:pPr>
        <w:snapToGrid w:val="0"/>
        <w:ind w:left="359" w:leftChars="171"/>
        <w:rPr>
          <w:rFonts w:ascii="Times New Roman" w:hAnsi="Times New Roman" w:eastAsia="宋体" w:cs="Times New Roman"/>
        </w:rPr>
      </w:pPr>
      <w:r>
        <w:rPr>
          <w:rFonts w:ascii="Times New Roman" w:hAnsi="Times New Roman" w:eastAsia="宋体" w:cs="Times New Roman"/>
        </w:rPr>
        <w:t>C. 核心能力来源于组织中的集体学习和创新活动。</w:t>
      </w:r>
    </w:p>
    <w:p w14:paraId="5A0F4101">
      <w:pPr>
        <w:snapToGrid w:val="0"/>
        <w:ind w:left="359" w:leftChars="171"/>
        <w:rPr>
          <w:rFonts w:ascii="Times New Roman" w:hAnsi="Times New Roman" w:eastAsia="宋体" w:cs="Times New Roman"/>
        </w:rPr>
      </w:pPr>
      <w:r>
        <w:rPr>
          <w:rFonts w:ascii="Times New Roman" w:hAnsi="Times New Roman" w:eastAsia="宋体" w:cs="Times New Roman"/>
        </w:rPr>
        <w:t>D. 核心能力越使用越增强，不用则衰退；不因使用而减少，反而会增加。</w:t>
      </w:r>
    </w:p>
    <w:p w14:paraId="163DB149">
      <w:pPr>
        <w:rPr>
          <w:rFonts w:ascii="Times New Roman" w:hAnsi="Times New Roman" w:cs="Times New Roman"/>
        </w:rPr>
      </w:pPr>
      <w:r>
        <w:rPr>
          <w:rFonts w:ascii="Times New Roman" w:hAnsi="Times New Roman" w:cs="Times New Roman"/>
        </w:rPr>
        <w:t>59.构成市场的基本要素是(  　)。</w:t>
      </w:r>
    </w:p>
    <w:p w14:paraId="57C702E7">
      <w:pPr>
        <w:ind w:firstLine="420" w:firstLineChars="200"/>
        <w:rPr>
          <w:rFonts w:ascii="Times New Roman" w:hAnsi="Times New Roman" w:cs="Times New Roman"/>
        </w:rPr>
      </w:pPr>
      <w:r>
        <w:rPr>
          <w:rFonts w:ascii="Times New Roman" w:hAnsi="Times New Roman" w:cs="Times New Roman"/>
        </w:rPr>
        <w:t>A.购买力</w:t>
      </w:r>
    </w:p>
    <w:p w14:paraId="08C73967">
      <w:pPr>
        <w:ind w:firstLine="420" w:firstLineChars="200"/>
        <w:rPr>
          <w:rFonts w:ascii="Times New Roman" w:hAnsi="Times New Roman" w:cs="Times New Roman"/>
        </w:rPr>
      </w:pPr>
      <w:r>
        <w:rPr>
          <w:rFonts w:ascii="Times New Roman" w:hAnsi="Times New Roman" w:cs="Times New Roman"/>
        </w:rPr>
        <w:t>B.购买欲望</w:t>
      </w:r>
    </w:p>
    <w:p w14:paraId="5DF1E3F5">
      <w:pPr>
        <w:ind w:firstLine="420" w:firstLineChars="200"/>
        <w:rPr>
          <w:rFonts w:ascii="Times New Roman" w:hAnsi="Times New Roman" w:cs="Times New Roman"/>
        </w:rPr>
      </w:pPr>
      <w:r>
        <w:rPr>
          <w:rFonts w:ascii="Times New Roman" w:hAnsi="Times New Roman" w:cs="Times New Roman"/>
        </w:rPr>
        <w:t>C.需求</w:t>
      </w:r>
    </w:p>
    <w:p w14:paraId="23C3090B">
      <w:pPr>
        <w:ind w:firstLine="420" w:firstLineChars="200"/>
        <w:rPr>
          <w:rFonts w:ascii="Times New Roman" w:hAnsi="Times New Roman" w:cs="Times New Roman"/>
        </w:rPr>
      </w:pPr>
      <w:r>
        <w:rPr>
          <w:rFonts w:ascii="Times New Roman" w:hAnsi="Times New Roman" w:cs="Times New Roman"/>
        </w:rPr>
        <w:t>D.人口</w:t>
      </w:r>
    </w:p>
    <w:p w14:paraId="0C3EB913">
      <w:pPr>
        <w:snapToGrid w:val="0"/>
        <w:rPr>
          <w:rFonts w:ascii="Times New Roman" w:hAnsi="Times New Roman" w:eastAsia="宋体" w:cs="Times New Roman"/>
        </w:rPr>
      </w:pPr>
      <w:r>
        <w:rPr>
          <w:rFonts w:ascii="Times New Roman" w:hAnsi="Times New Roman" w:cs="Times New Roman"/>
        </w:rPr>
        <w:t>60.</w:t>
      </w:r>
      <w:r>
        <w:rPr>
          <w:rFonts w:ascii="Times New Roman" w:hAnsi="Times New Roman" w:eastAsia="宋体" w:cs="Times New Roman"/>
        </w:rPr>
        <w:t>以下关于成长早期财务管理的陈述哪一项错误？</w:t>
      </w:r>
      <w:r>
        <w:rPr>
          <w:rFonts w:ascii="Times New Roman" w:hAnsi="Times New Roman" w:cs="Times New Roman"/>
        </w:rPr>
        <w:t>（   ）</w:t>
      </w:r>
    </w:p>
    <w:p w14:paraId="5D4ECBB7">
      <w:pPr>
        <w:snapToGrid w:val="0"/>
        <w:ind w:left="359" w:leftChars="171"/>
        <w:rPr>
          <w:rFonts w:ascii="Times New Roman" w:hAnsi="Times New Roman" w:eastAsia="宋体" w:cs="Times New Roman"/>
        </w:rPr>
      </w:pPr>
      <w:r>
        <w:rPr>
          <w:rFonts w:ascii="Times New Roman" w:hAnsi="Times New Roman" w:eastAsia="宋体" w:cs="Times New Roman"/>
        </w:rPr>
        <w:t>A. 应该采取渐进投资扩张与步步为营的战略。选择一个邻近的区域细分市场扩张进入，集中资源投资，快速渗透这个市场，取得优势并获取利润。</w:t>
      </w:r>
    </w:p>
    <w:p w14:paraId="32EA2610">
      <w:pPr>
        <w:snapToGrid w:val="0"/>
        <w:ind w:left="359" w:leftChars="171"/>
        <w:rPr>
          <w:rFonts w:ascii="Times New Roman" w:hAnsi="Times New Roman" w:eastAsia="宋体" w:cs="Times New Roman"/>
        </w:rPr>
      </w:pPr>
      <w:r>
        <w:rPr>
          <w:rFonts w:ascii="Times New Roman" w:hAnsi="Times New Roman" w:eastAsia="宋体" w:cs="Times New Roman"/>
        </w:rPr>
        <w:t>B. 要同时在多个区域市场扩张。</w:t>
      </w:r>
    </w:p>
    <w:p w14:paraId="5BC313F2">
      <w:pPr>
        <w:snapToGrid w:val="0"/>
        <w:ind w:left="359" w:leftChars="171"/>
        <w:rPr>
          <w:rFonts w:ascii="Times New Roman" w:hAnsi="Times New Roman" w:eastAsia="宋体" w:cs="Times New Roman"/>
        </w:rPr>
      </w:pPr>
      <w:r>
        <w:rPr>
          <w:rFonts w:ascii="Times New Roman" w:hAnsi="Times New Roman" w:eastAsia="宋体" w:cs="Times New Roman"/>
        </w:rPr>
        <w:t>C. 避免负债融资过大，使负债比例过大，提高整体企业风险。</w:t>
      </w:r>
    </w:p>
    <w:p w14:paraId="65E10679">
      <w:pPr>
        <w:snapToGrid w:val="0"/>
        <w:ind w:left="359" w:leftChars="171"/>
        <w:rPr>
          <w:rFonts w:ascii="Times New Roman" w:hAnsi="Times New Roman" w:eastAsia="宋体" w:cs="Times New Roman"/>
        </w:rPr>
      </w:pPr>
      <w:r>
        <w:rPr>
          <w:rFonts w:ascii="Times New Roman" w:hAnsi="Times New Roman" w:eastAsia="宋体" w:cs="Times New Roman"/>
        </w:rPr>
        <w:t>D. 过快扩张成长会产生现金枯竭与现金流断裂的风险。</w:t>
      </w:r>
    </w:p>
    <w:p w14:paraId="04C24ED1">
      <w:pPr>
        <w:rPr>
          <w:rFonts w:ascii="Times New Roman" w:hAnsi="Times New Roman" w:cs="Times New Roman"/>
        </w:rPr>
      </w:pPr>
      <w:r>
        <w:rPr>
          <w:rFonts w:ascii="Times New Roman" w:hAnsi="Times New Roman" w:cs="Times New Roman"/>
        </w:rPr>
        <w:br w:type="page"/>
      </w:r>
    </w:p>
    <w:p w14:paraId="2D5648E5">
      <w:pPr>
        <w:rPr>
          <w:rFonts w:ascii="Times New Roman" w:hAnsi="Times New Roman" w:cs="Times New Roman"/>
        </w:rPr>
      </w:pPr>
    </w:p>
    <w:p w14:paraId="62375008">
      <w:pPr>
        <w:rPr>
          <w:rFonts w:ascii="Times New Roman" w:hAnsi="Times New Roman" w:eastAsia="华文中宋" w:cs="Times New Roman"/>
          <w:b/>
          <w:bCs/>
        </w:rPr>
      </w:pPr>
      <w:r>
        <w:rPr>
          <w:rFonts w:ascii="Times New Roman" w:hAnsi="Times New Roman" w:eastAsia="华文中宋" w:cs="Times New Roman"/>
          <w:b/>
          <w:bCs/>
        </w:rPr>
        <w:t>三、多选题20题，每题2分，共40分。</w:t>
      </w:r>
    </w:p>
    <w:p w14:paraId="7F0630BF">
      <w:pPr>
        <w:rPr>
          <w:rFonts w:ascii="Times New Roman" w:hAnsi="Times New Roman" w:eastAsia="宋体" w:cs="Times New Roman"/>
        </w:rPr>
      </w:pPr>
      <w:r>
        <w:rPr>
          <w:rFonts w:ascii="Times New Roman" w:hAnsi="Times New Roman" w:cs="Times New Roman"/>
        </w:rPr>
        <w:t>61.</w:t>
      </w:r>
      <w:r>
        <w:rPr>
          <w:rFonts w:ascii="Times New Roman" w:hAnsi="Times New Roman" w:eastAsia="宋体" w:cs="Times New Roman"/>
        </w:rPr>
        <w:t>新创企业应该在哪些方面聚焦？ (    )</w:t>
      </w:r>
    </w:p>
    <w:p w14:paraId="2B891A88">
      <w:pPr>
        <w:snapToGrid w:val="0"/>
        <w:ind w:left="359" w:leftChars="171"/>
        <w:rPr>
          <w:rFonts w:ascii="Times New Roman" w:hAnsi="Times New Roman" w:eastAsia="宋体" w:cs="Times New Roman"/>
        </w:rPr>
      </w:pPr>
      <w:r>
        <w:rPr>
          <w:rFonts w:ascii="Times New Roman" w:hAnsi="Times New Roman" w:eastAsia="宋体" w:cs="Times New Roman"/>
        </w:rPr>
        <w:t>A. 在市场方面聚焦到一个有潜力与竞争不激烈的细分市场。　</w:t>
      </w:r>
    </w:p>
    <w:p w14:paraId="45CB92B8">
      <w:pPr>
        <w:snapToGrid w:val="0"/>
        <w:ind w:left="359" w:leftChars="171"/>
        <w:rPr>
          <w:rFonts w:ascii="Times New Roman" w:hAnsi="Times New Roman" w:eastAsia="宋体" w:cs="Times New Roman"/>
        </w:rPr>
      </w:pPr>
      <w:r>
        <w:rPr>
          <w:rFonts w:ascii="Times New Roman" w:hAnsi="Times New Roman" w:eastAsia="宋体" w:cs="Times New Roman"/>
        </w:rPr>
        <w:t>B. 在产品组合宽度方面聚焦到一个产品线的少数产品。</w:t>
      </w:r>
    </w:p>
    <w:p w14:paraId="2DC88957">
      <w:pPr>
        <w:snapToGrid w:val="0"/>
        <w:ind w:left="359" w:leftChars="171"/>
        <w:rPr>
          <w:rFonts w:ascii="Times New Roman" w:hAnsi="Times New Roman" w:eastAsia="宋体" w:cs="Times New Roman"/>
        </w:rPr>
      </w:pPr>
      <w:r>
        <w:rPr>
          <w:rFonts w:ascii="Times New Roman" w:hAnsi="Times New Roman" w:eastAsia="宋体" w:cs="Times New Roman"/>
        </w:rPr>
        <w:t xml:space="preserve">C. 在垂直的价值活动方面聚焦到一个价值创造活动环节，甚至聚焦到一个职能价值活动。 </w:t>
      </w:r>
    </w:p>
    <w:p w14:paraId="0149A90C">
      <w:pPr>
        <w:snapToGrid w:val="0"/>
        <w:ind w:left="359" w:leftChars="171"/>
        <w:rPr>
          <w:rFonts w:ascii="Times New Roman" w:hAnsi="Times New Roman" w:eastAsia="宋体" w:cs="Times New Roman"/>
        </w:rPr>
      </w:pPr>
      <w:r>
        <w:rPr>
          <w:rFonts w:ascii="Times New Roman" w:hAnsi="Times New Roman" w:eastAsia="宋体" w:cs="Times New Roman"/>
        </w:rPr>
        <w:t>D. 在水平的事业方面聚焦到一个事业。</w:t>
      </w:r>
    </w:p>
    <w:p w14:paraId="01E6EE0E">
      <w:pPr>
        <w:snapToGrid w:val="0"/>
        <w:ind w:left="359" w:leftChars="171"/>
        <w:rPr>
          <w:rFonts w:ascii="Times New Roman" w:hAnsi="Times New Roman" w:eastAsia="宋体" w:cs="Times New Roman"/>
        </w:rPr>
      </w:pPr>
      <w:r>
        <w:rPr>
          <w:rFonts w:ascii="Times New Roman" w:hAnsi="Times New Roman" w:eastAsia="宋体" w:cs="Times New Roman"/>
        </w:rPr>
        <w:t>E. 在市场方面聚焦到多家厂商都看好的细分市场。</w:t>
      </w:r>
    </w:p>
    <w:p w14:paraId="13474783">
      <w:pPr>
        <w:snapToGrid w:val="0"/>
        <w:rPr>
          <w:rFonts w:ascii="Times New Roman" w:hAnsi="Times New Roman" w:cs="Times New Roman"/>
        </w:rPr>
      </w:pPr>
      <w:r>
        <w:rPr>
          <w:rFonts w:ascii="Times New Roman" w:hAnsi="Times New Roman" w:cs="Times New Roman"/>
        </w:rPr>
        <w:t>62.专有技术是指在实践中已使用过了的没有专门的法律保护的具有秘密性质的(  　)。</w:t>
      </w:r>
    </w:p>
    <w:p w14:paraId="308F22F3">
      <w:pPr>
        <w:snapToGrid w:val="0"/>
        <w:ind w:firstLine="420" w:firstLineChars="200"/>
        <w:rPr>
          <w:rFonts w:ascii="Times New Roman" w:hAnsi="Times New Roman" w:cs="Times New Roman"/>
        </w:rPr>
      </w:pPr>
      <w:r>
        <w:rPr>
          <w:rFonts w:ascii="Times New Roman" w:hAnsi="Times New Roman" w:cs="Times New Roman"/>
        </w:rPr>
        <w:t>A.产权</w:t>
      </w:r>
    </w:p>
    <w:p w14:paraId="7E3C91DD">
      <w:pPr>
        <w:snapToGrid w:val="0"/>
        <w:ind w:firstLine="420" w:firstLineChars="200"/>
        <w:rPr>
          <w:rFonts w:ascii="Times New Roman" w:hAnsi="Times New Roman" w:cs="Times New Roman"/>
        </w:rPr>
      </w:pPr>
      <w:r>
        <w:rPr>
          <w:rFonts w:ascii="Times New Roman" w:hAnsi="Times New Roman" w:cs="Times New Roman"/>
        </w:rPr>
        <w:t>B.技术知识</w:t>
      </w:r>
    </w:p>
    <w:p w14:paraId="74B4BBB6">
      <w:pPr>
        <w:snapToGrid w:val="0"/>
        <w:ind w:firstLine="420" w:firstLineChars="200"/>
        <w:rPr>
          <w:rFonts w:ascii="Times New Roman" w:hAnsi="Times New Roman" w:cs="Times New Roman"/>
        </w:rPr>
      </w:pPr>
      <w:r>
        <w:rPr>
          <w:rFonts w:ascii="Times New Roman" w:hAnsi="Times New Roman" w:cs="Times New Roman"/>
        </w:rPr>
        <w:t>C.经验</w:t>
      </w:r>
    </w:p>
    <w:p w14:paraId="5492376B">
      <w:pPr>
        <w:snapToGrid w:val="0"/>
        <w:ind w:firstLine="420" w:firstLineChars="200"/>
        <w:rPr>
          <w:rFonts w:ascii="Times New Roman" w:hAnsi="Times New Roman" w:cs="Times New Roman"/>
        </w:rPr>
      </w:pPr>
      <w:r>
        <w:rPr>
          <w:rFonts w:ascii="Times New Roman" w:hAnsi="Times New Roman" w:cs="Times New Roman"/>
        </w:rPr>
        <w:t>D.技巧</w:t>
      </w:r>
    </w:p>
    <w:p w14:paraId="0864D8EB">
      <w:pPr>
        <w:snapToGrid w:val="0"/>
        <w:ind w:firstLine="420" w:firstLineChars="200"/>
        <w:rPr>
          <w:rFonts w:ascii="Times New Roman" w:hAnsi="Times New Roman" w:eastAsia="宋体" w:cs="Times New Roman"/>
        </w:rPr>
      </w:pPr>
      <w:r>
        <w:rPr>
          <w:rFonts w:ascii="Times New Roman" w:hAnsi="Times New Roman" w:cs="Times New Roman"/>
        </w:rPr>
        <w:t>E.专利</w:t>
      </w:r>
    </w:p>
    <w:p w14:paraId="1FE26911">
      <w:pPr>
        <w:rPr>
          <w:rFonts w:ascii="Times New Roman" w:hAnsi="Times New Roman" w:cs="Times New Roman"/>
        </w:rPr>
      </w:pPr>
      <w:r>
        <w:rPr>
          <w:rFonts w:ascii="Times New Roman" w:hAnsi="Times New Roman" w:cs="Times New Roman"/>
        </w:rPr>
        <w:t>63.下面有关股票公开发行的描述中正确的是(  　)。</w:t>
      </w:r>
    </w:p>
    <w:p w14:paraId="4BE585C5">
      <w:pPr>
        <w:ind w:firstLine="420" w:firstLineChars="200"/>
        <w:rPr>
          <w:rFonts w:ascii="Times New Roman" w:hAnsi="Times New Roman" w:cs="Times New Roman"/>
        </w:rPr>
      </w:pPr>
      <w:r>
        <w:rPr>
          <w:rFonts w:ascii="Times New Roman" w:hAnsi="Times New Roman" w:cs="Times New Roman"/>
        </w:rPr>
        <w:t>A.首次公开发行简称IPO，是指股票发行者第一次将其股票在公开市场发行销售</w:t>
      </w:r>
    </w:p>
    <w:p w14:paraId="3F49B32E">
      <w:pPr>
        <w:ind w:firstLine="420" w:firstLineChars="200"/>
        <w:rPr>
          <w:rFonts w:ascii="Times New Roman" w:hAnsi="Times New Roman" w:cs="Times New Roman"/>
        </w:rPr>
      </w:pPr>
      <w:r>
        <w:rPr>
          <w:rFonts w:ascii="Times New Roman" w:hAnsi="Times New Roman" w:cs="Times New Roman"/>
        </w:rPr>
        <w:t>B.首次公开发行以股票为客观对象</w:t>
      </w:r>
    </w:p>
    <w:p w14:paraId="096BB2AC">
      <w:pPr>
        <w:ind w:firstLine="420" w:firstLineChars="200"/>
        <w:rPr>
          <w:rFonts w:ascii="Times New Roman" w:hAnsi="Times New Roman" w:cs="Times New Roman"/>
        </w:rPr>
      </w:pPr>
      <w:r>
        <w:rPr>
          <w:rFonts w:ascii="Times New Roman" w:hAnsi="Times New Roman" w:cs="Times New Roman"/>
        </w:rPr>
        <w:t>C.首次公开发行由发行主体、中介结构、投资主体三者通过市场形成有机联系</w:t>
      </w:r>
    </w:p>
    <w:p w14:paraId="03B2247D">
      <w:pPr>
        <w:ind w:firstLine="420" w:firstLineChars="200"/>
        <w:rPr>
          <w:rFonts w:ascii="Times New Roman" w:hAnsi="Times New Roman" w:cs="Times New Roman"/>
        </w:rPr>
      </w:pPr>
      <w:r>
        <w:rPr>
          <w:rFonts w:ascii="Times New Roman" w:hAnsi="Times New Roman" w:cs="Times New Roman"/>
        </w:rPr>
        <w:t>D.股权再融资是指股票发行者第一次将其股票在公开市场发行销售</w:t>
      </w:r>
    </w:p>
    <w:p w14:paraId="642E8522">
      <w:pPr>
        <w:ind w:firstLine="420" w:firstLineChars="200"/>
        <w:rPr>
          <w:rFonts w:ascii="Times New Roman" w:hAnsi="Times New Roman" w:cs="Times New Roman"/>
        </w:rPr>
      </w:pPr>
      <w:r>
        <w:rPr>
          <w:rFonts w:ascii="Times New Roman" w:hAnsi="Times New Roman" w:cs="Times New Roman"/>
        </w:rPr>
        <w:t>E.以上都正确</w:t>
      </w:r>
    </w:p>
    <w:p w14:paraId="67B64C41">
      <w:pPr>
        <w:rPr>
          <w:rFonts w:ascii="Times New Roman" w:hAnsi="Times New Roman" w:cs="Times New Roman"/>
        </w:rPr>
      </w:pPr>
      <w:r>
        <w:rPr>
          <w:rFonts w:ascii="Times New Roman" w:hAnsi="Times New Roman" w:cs="Times New Roman"/>
        </w:rPr>
        <w:t>64.资产负债表中可以根据某一科目总账余额直接填列的有(  　)。</w:t>
      </w:r>
    </w:p>
    <w:p w14:paraId="579850D3">
      <w:pPr>
        <w:ind w:firstLine="420" w:firstLineChars="200"/>
        <w:rPr>
          <w:rFonts w:ascii="Times New Roman" w:hAnsi="Times New Roman" w:cs="Times New Roman"/>
        </w:rPr>
      </w:pPr>
      <w:r>
        <w:rPr>
          <w:rFonts w:ascii="Times New Roman" w:hAnsi="Times New Roman" w:cs="Times New Roman"/>
        </w:rPr>
        <w:t>A.应收账款</w:t>
      </w:r>
    </w:p>
    <w:p w14:paraId="0961881F">
      <w:pPr>
        <w:ind w:firstLine="420" w:firstLineChars="200"/>
        <w:rPr>
          <w:rFonts w:ascii="Times New Roman" w:hAnsi="Times New Roman" w:cs="Times New Roman"/>
        </w:rPr>
      </w:pPr>
      <w:r>
        <w:rPr>
          <w:rFonts w:ascii="Times New Roman" w:hAnsi="Times New Roman" w:cs="Times New Roman"/>
        </w:rPr>
        <w:t>B.短期借款</w:t>
      </w:r>
    </w:p>
    <w:p w14:paraId="7DAFBC17">
      <w:pPr>
        <w:ind w:firstLine="420" w:firstLineChars="200"/>
        <w:rPr>
          <w:rFonts w:ascii="Times New Roman" w:hAnsi="Times New Roman" w:cs="Times New Roman"/>
        </w:rPr>
      </w:pPr>
      <w:r>
        <w:rPr>
          <w:rFonts w:ascii="Times New Roman" w:hAnsi="Times New Roman" w:cs="Times New Roman"/>
        </w:rPr>
        <w:t>C.货币资金</w:t>
      </w:r>
    </w:p>
    <w:p w14:paraId="59CFAC59">
      <w:pPr>
        <w:ind w:firstLine="420" w:firstLineChars="200"/>
        <w:rPr>
          <w:rFonts w:ascii="Times New Roman" w:hAnsi="Times New Roman" w:cs="Times New Roman"/>
        </w:rPr>
      </w:pPr>
      <w:r>
        <w:rPr>
          <w:rFonts w:ascii="Times New Roman" w:hAnsi="Times New Roman" w:cs="Times New Roman"/>
        </w:rPr>
        <w:t>D.盈余公积</w:t>
      </w:r>
    </w:p>
    <w:p w14:paraId="0F13C50D">
      <w:pPr>
        <w:ind w:firstLine="420" w:firstLineChars="200"/>
        <w:rPr>
          <w:rFonts w:ascii="Times New Roman" w:hAnsi="Times New Roman" w:cs="Times New Roman"/>
        </w:rPr>
      </w:pPr>
      <w:r>
        <w:rPr>
          <w:rFonts w:ascii="Times New Roman" w:hAnsi="Times New Roman" w:cs="Times New Roman"/>
        </w:rPr>
        <w:t>E.实收资本</w:t>
      </w:r>
    </w:p>
    <w:p w14:paraId="047B3AB9">
      <w:pPr>
        <w:spacing w:line="320" w:lineRule="exact"/>
        <w:ind w:right="-514"/>
        <w:outlineLvl w:val="0"/>
        <w:rPr>
          <w:rFonts w:ascii="Times New Roman" w:hAnsi="Times New Roman" w:cs="Times New Roman"/>
          <w:szCs w:val="21"/>
        </w:rPr>
      </w:pPr>
      <w:r>
        <w:rPr>
          <w:rFonts w:ascii="Times New Roman" w:hAnsi="Times New Roman" w:cs="Times New Roman"/>
        </w:rPr>
        <w:t>65.员工</w:t>
      </w:r>
      <w:r>
        <w:rPr>
          <w:rFonts w:ascii="Times New Roman" w:hAnsi="Times New Roman" w:cs="Times New Roman"/>
          <w:szCs w:val="21"/>
        </w:rPr>
        <w:t>内部提升的优点有（    ）</w:t>
      </w:r>
    </w:p>
    <w:p w14:paraId="06888B20">
      <w:pPr>
        <w:spacing w:line="320" w:lineRule="exact"/>
        <w:ind w:right="-514" w:firstLine="420" w:firstLineChars="200"/>
        <w:outlineLvl w:val="0"/>
        <w:rPr>
          <w:rFonts w:ascii="Times New Roman" w:hAnsi="Times New Roman" w:cs="Times New Roman"/>
          <w:szCs w:val="21"/>
        </w:rPr>
      </w:pPr>
      <w:r>
        <w:rPr>
          <w:rFonts w:ascii="Times New Roman" w:hAnsi="Times New Roman" w:cs="Times New Roman"/>
          <w:szCs w:val="21"/>
        </w:rPr>
        <w:t>A.候选人能较快胜任工作    B.激励组织内部成员的进取心   C.可给组织带来新的思路和方法    D.可使训练投资得到回报    E.避免“近亲繁殖”</w:t>
      </w:r>
    </w:p>
    <w:p w14:paraId="3F4DFBC7">
      <w:pPr>
        <w:rPr>
          <w:rFonts w:ascii="Times New Roman" w:hAnsi="Times New Roman" w:cs="Times New Roman"/>
        </w:rPr>
      </w:pPr>
      <w:r>
        <w:rPr>
          <w:rFonts w:ascii="Times New Roman" w:hAnsi="Times New Roman" w:cs="Times New Roman"/>
        </w:rPr>
        <w:t>66.下列行为，属于要约邀请的是(　   )。</w:t>
      </w:r>
    </w:p>
    <w:p w14:paraId="2DC0E121">
      <w:pPr>
        <w:ind w:firstLine="420" w:firstLineChars="200"/>
        <w:rPr>
          <w:rFonts w:ascii="Times New Roman" w:hAnsi="Times New Roman" w:cs="Times New Roman"/>
        </w:rPr>
      </w:pPr>
      <w:r>
        <w:rPr>
          <w:rFonts w:ascii="Times New Roman" w:hAnsi="Times New Roman" w:cs="Times New Roman"/>
        </w:rPr>
        <w:t>A.拍卖公告</w:t>
      </w:r>
    </w:p>
    <w:p w14:paraId="5B896EAD">
      <w:pPr>
        <w:ind w:firstLine="420" w:firstLineChars="200"/>
        <w:rPr>
          <w:rFonts w:ascii="Times New Roman" w:hAnsi="Times New Roman" w:cs="Times New Roman"/>
        </w:rPr>
      </w:pPr>
      <w:r>
        <w:rPr>
          <w:rFonts w:ascii="Times New Roman" w:hAnsi="Times New Roman" w:cs="Times New Roman"/>
        </w:rPr>
        <w:t>B.招股说明书</w:t>
      </w:r>
    </w:p>
    <w:p w14:paraId="4267CBD3">
      <w:pPr>
        <w:ind w:firstLine="420" w:firstLineChars="200"/>
        <w:rPr>
          <w:rFonts w:ascii="Times New Roman" w:hAnsi="Times New Roman" w:cs="Times New Roman"/>
        </w:rPr>
      </w:pPr>
      <w:r>
        <w:rPr>
          <w:rFonts w:ascii="Times New Roman" w:hAnsi="Times New Roman" w:cs="Times New Roman"/>
        </w:rPr>
        <w:t>C.商业广告</w:t>
      </w:r>
    </w:p>
    <w:p w14:paraId="2303237D">
      <w:pPr>
        <w:ind w:firstLine="420" w:firstLineChars="200"/>
        <w:rPr>
          <w:rFonts w:ascii="Times New Roman" w:hAnsi="Times New Roman" w:cs="Times New Roman"/>
        </w:rPr>
      </w:pPr>
      <w:r>
        <w:rPr>
          <w:rFonts w:ascii="Times New Roman" w:hAnsi="Times New Roman" w:cs="Times New Roman"/>
        </w:rPr>
        <w:t>D.招标公告</w:t>
      </w:r>
    </w:p>
    <w:p w14:paraId="4A7530FA">
      <w:pPr>
        <w:ind w:firstLine="420" w:firstLineChars="200"/>
        <w:rPr>
          <w:rFonts w:ascii="Times New Roman" w:hAnsi="Times New Roman" w:cs="Times New Roman"/>
        </w:rPr>
      </w:pPr>
      <w:r>
        <w:rPr>
          <w:rFonts w:ascii="Times New Roman" w:hAnsi="Times New Roman" w:cs="Times New Roman"/>
        </w:rPr>
        <w:t>E.悬赏广告</w:t>
      </w:r>
    </w:p>
    <w:p w14:paraId="0CE4B400">
      <w:pPr>
        <w:rPr>
          <w:rFonts w:ascii="Times New Roman" w:hAnsi="Times New Roman" w:cs="Times New Roman"/>
        </w:rPr>
      </w:pPr>
      <w:r>
        <w:rPr>
          <w:rFonts w:ascii="Times New Roman" w:hAnsi="Times New Roman" w:cs="Times New Roman"/>
        </w:rPr>
        <w:t>67.下列对公司法人财产权的表述正确的有(　  )。</w:t>
      </w:r>
    </w:p>
    <w:p w14:paraId="3CDA1AEC">
      <w:pPr>
        <w:ind w:firstLine="420" w:firstLineChars="200"/>
        <w:rPr>
          <w:rFonts w:ascii="Times New Roman" w:hAnsi="Times New Roman" w:cs="Times New Roman"/>
        </w:rPr>
      </w:pPr>
      <w:r>
        <w:rPr>
          <w:rFonts w:ascii="Times New Roman" w:hAnsi="Times New Roman" w:cs="Times New Roman"/>
        </w:rPr>
        <w:t>A.法人财产是公司产权制度的特征</w:t>
      </w:r>
    </w:p>
    <w:p w14:paraId="1647AF0C">
      <w:pPr>
        <w:ind w:firstLine="420" w:firstLineChars="200"/>
        <w:rPr>
          <w:rFonts w:ascii="Times New Roman" w:hAnsi="Times New Roman" w:cs="Times New Roman"/>
        </w:rPr>
      </w:pPr>
      <w:r>
        <w:rPr>
          <w:rFonts w:ascii="Times New Roman" w:hAnsi="Times New Roman" w:cs="Times New Roman"/>
        </w:rPr>
        <w:t>B.从归属意义上讲，它属于出资者（股东）</w:t>
      </w:r>
    </w:p>
    <w:p w14:paraId="571314A2">
      <w:pPr>
        <w:ind w:firstLine="420" w:firstLineChars="200"/>
        <w:rPr>
          <w:rFonts w:ascii="Times New Roman" w:hAnsi="Times New Roman" w:cs="Times New Roman"/>
        </w:rPr>
      </w:pPr>
      <w:r>
        <w:rPr>
          <w:rFonts w:ascii="Times New Roman" w:hAnsi="Times New Roman" w:cs="Times New Roman"/>
        </w:rPr>
        <w:t>C.公司的法人财产和出资者的其他财产之间有明确的界限</w:t>
      </w:r>
    </w:p>
    <w:p w14:paraId="120B6A50">
      <w:pPr>
        <w:ind w:firstLine="420" w:firstLineChars="200"/>
        <w:rPr>
          <w:rFonts w:ascii="Times New Roman" w:hAnsi="Times New Roman" w:cs="Times New Roman"/>
        </w:rPr>
      </w:pPr>
      <w:r>
        <w:rPr>
          <w:rFonts w:ascii="Times New Roman" w:hAnsi="Times New Roman" w:cs="Times New Roman"/>
        </w:rPr>
        <w:t>D.一旦形成法人财产后，出资者只能依法转让其所持的股份</w:t>
      </w:r>
    </w:p>
    <w:p w14:paraId="5AFA4246">
      <w:pPr>
        <w:ind w:firstLine="420" w:firstLineChars="200"/>
        <w:rPr>
          <w:rFonts w:ascii="Times New Roman" w:hAnsi="Times New Roman" w:cs="Times New Roman"/>
        </w:rPr>
      </w:pPr>
      <w:r>
        <w:rPr>
          <w:rFonts w:ascii="Times New Roman" w:hAnsi="Times New Roman" w:cs="Times New Roman"/>
        </w:rPr>
        <w:t>E.公司拥有法人财产权</w:t>
      </w:r>
    </w:p>
    <w:p w14:paraId="4DCD4EA5">
      <w:pPr>
        <w:rPr>
          <w:rFonts w:ascii="Times New Roman" w:hAnsi="Times New Roman" w:cs="Times New Roman"/>
        </w:rPr>
      </w:pPr>
      <w:r>
        <w:rPr>
          <w:rFonts w:ascii="Times New Roman" w:hAnsi="Times New Roman" w:cs="Times New Roman"/>
        </w:rPr>
        <w:t>68.按照企业的组织形式不同，创业企业可以分为（　  ）。</w:t>
      </w:r>
    </w:p>
    <w:p w14:paraId="584EFA43">
      <w:pPr>
        <w:ind w:firstLine="420" w:firstLineChars="200"/>
        <w:rPr>
          <w:rFonts w:ascii="Times New Roman" w:hAnsi="Times New Roman" w:cs="Times New Roman"/>
        </w:rPr>
      </w:pPr>
      <w:r>
        <w:rPr>
          <w:rFonts w:ascii="Times New Roman" w:hAnsi="Times New Roman" w:cs="Times New Roman"/>
        </w:rPr>
        <w:t>A.合伙制企业</w:t>
      </w:r>
    </w:p>
    <w:p w14:paraId="68E3D2E0">
      <w:pPr>
        <w:ind w:firstLine="420" w:firstLineChars="200"/>
        <w:rPr>
          <w:rFonts w:ascii="Times New Roman" w:hAnsi="Times New Roman" w:cs="Times New Roman"/>
        </w:rPr>
      </w:pPr>
      <w:r>
        <w:rPr>
          <w:rFonts w:ascii="Times New Roman" w:hAnsi="Times New Roman" w:cs="Times New Roman"/>
        </w:rPr>
        <w:t>B.公司制企业</w:t>
      </w:r>
    </w:p>
    <w:p w14:paraId="071DC2DB">
      <w:pPr>
        <w:ind w:firstLine="420" w:firstLineChars="200"/>
        <w:rPr>
          <w:rFonts w:ascii="Times New Roman" w:hAnsi="Times New Roman" w:cs="Times New Roman"/>
        </w:rPr>
      </w:pPr>
      <w:r>
        <w:rPr>
          <w:rFonts w:ascii="Times New Roman" w:hAnsi="Times New Roman" w:cs="Times New Roman"/>
        </w:rPr>
        <w:t>C.股份制企业</w:t>
      </w:r>
    </w:p>
    <w:p w14:paraId="1BC8F91E">
      <w:pPr>
        <w:ind w:firstLine="420" w:firstLineChars="200"/>
        <w:rPr>
          <w:rFonts w:ascii="Times New Roman" w:hAnsi="Times New Roman" w:cs="Times New Roman"/>
        </w:rPr>
      </w:pPr>
      <w:r>
        <w:rPr>
          <w:rFonts w:ascii="Times New Roman" w:hAnsi="Times New Roman" w:cs="Times New Roman"/>
        </w:rPr>
        <w:t>D.集体所有制企业</w:t>
      </w:r>
    </w:p>
    <w:p w14:paraId="0809B829">
      <w:pPr>
        <w:ind w:firstLine="420" w:firstLineChars="200"/>
        <w:rPr>
          <w:rFonts w:ascii="Times New Roman" w:hAnsi="Times New Roman" w:cs="Times New Roman"/>
        </w:rPr>
      </w:pPr>
      <w:r>
        <w:rPr>
          <w:rFonts w:ascii="Times New Roman" w:hAnsi="Times New Roman" w:cs="Times New Roman"/>
        </w:rPr>
        <w:t>E.单个业主制企业</w:t>
      </w:r>
    </w:p>
    <w:p w14:paraId="77EAC293">
      <w:pPr>
        <w:rPr>
          <w:rFonts w:ascii="Times New Roman" w:hAnsi="Times New Roman" w:cs="Times New Roman"/>
        </w:rPr>
      </w:pPr>
      <w:r>
        <w:rPr>
          <w:rFonts w:ascii="Times New Roman" w:hAnsi="Times New Roman" w:cs="Times New Roman"/>
        </w:rPr>
        <w:t>69.与MRPⅡ相比，ERP的优势在于(　  )。</w:t>
      </w:r>
    </w:p>
    <w:p w14:paraId="04377EC3">
      <w:pPr>
        <w:ind w:firstLine="420" w:firstLineChars="200"/>
        <w:rPr>
          <w:rFonts w:ascii="Times New Roman" w:hAnsi="Times New Roman" w:cs="Times New Roman"/>
        </w:rPr>
      </w:pPr>
      <w:r>
        <w:rPr>
          <w:rFonts w:ascii="Times New Roman" w:hAnsi="Times New Roman" w:cs="Times New Roman"/>
        </w:rPr>
        <w:t>A.更加贴近市场</w:t>
      </w:r>
    </w:p>
    <w:p w14:paraId="6006ADF8">
      <w:pPr>
        <w:ind w:firstLine="420" w:firstLineChars="200"/>
        <w:rPr>
          <w:rFonts w:ascii="Times New Roman" w:hAnsi="Times New Roman" w:cs="Times New Roman"/>
        </w:rPr>
      </w:pPr>
      <w:r>
        <w:rPr>
          <w:rFonts w:ascii="Times New Roman" w:hAnsi="Times New Roman" w:cs="Times New Roman"/>
        </w:rPr>
        <w:t>B.功能更加强大</w:t>
      </w:r>
    </w:p>
    <w:p w14:paraId="7B4CE698">
      <w:pPr>
        <w:ind w:firstLine="420" w:firstLineChars="200"/>
        <w:rPr>
          <w:rFonts w:ascii="Times New Roman" w:hAnsi="Times New Roman" w:cs="Times New Roman"/>
        </w:rPr>
      </w:pPr>
      <w:r>
        <w:rPr>
          <w:rFonts w:ascii="Times New Roman" w:hAnsi="Times New Roman" w:cs="Times New Roman"/>
        </w:rPr>
        <w:t>C.方法更加合理</w:t>
      </w:r>
    </w:p>
    <w:p w14:paraId="50375DD0">
      <w:pPr>
        <w:ind w:firstLine="420" w:firstLineChars="200"/>
        <w:rPr>
          <w:rFonts w:ascii="Times New Roman" w:hAnsi="Times New Roman" w:cs="Times New Roman"/>
        </w:rPr>
      </w:pPr>
      <w:r>
        <w:rPr>
          <w:rFonts w:ascii="Times New Roman" w:hAnsi="Times New Roman" w:cs="Times New Roman"/>
        </w:rPr>
        <w:t>D.管理面更宽</w:t>
      </w:r>
    </w:p>
    <w:p w14:paraId="7716D37E">
      <w:pPr>
        <w:ind w:firstLine="420" w:firstLineChars="200"/>
        <w:rPr>
          <w:rFonts w:ascii="Times New Roman" w:hAnsi="Times New Roman" w:cs="Times New Roman"/>
        </w:rPr>
      </w:pPr>
      <w:r>
        <w:rPr>
          <w:rFonts w:ascii="Times New Roman" w:hAnsi="Times New Roman" w:cs="Times New Roman"/>
        </w:rPr>
        <w:t>E.成本更低</w:t>
      </w:r>
    </w:p>
    <w:p w14:paraId="41BC8E4C">
      <w:pPr>
        <w:rPr>
          <w:rFonts w:ascii="Times New Roman" w:hAnsi="Times New Roman" w:cs="Times New Roman"/>
        </w:rPr>
      </w:pPr>
      <w:r>
        <w:rPr>
          <w:rFonts w:ascii="Times New Roman" w:hAnsi="Times New Roman" w:cs="Times New Roman"/>
        </w:rPr>
        <w:t>70.下列属于竞争导向定价法的是(　  )。</w:t>
      </w:r>
    </w:p>
    <w:p w14:paraId="79ABC775">
      <w:pPr>
        <w:ind w:firstLine="420" w:firstLineChars="200"/>
        <w:rPr>
          <w:rFonts w:ascii="Times New Roman" w:hAnsi="Times New Roman" w:cs="Times New Roman"/>
        </w:rPr>
      </w:pPr>
      <w:r>
        <w:rPr>
          <w:rFonts w:ascii="Times New Roman" w:hAnsi="Times New Roman" w:cs="Times New Roman"/>
        </w:rPr>
        <w:t>A.需求差异定价法</w:t>
      </w:r>
    </w:p>
    <w:p w14:paraId="4E0FC924">
      <w:pPr>
        <w:ind w:firstLine="420" w:firstLineChars="200"/>
        <w:rPr>
          <w:rFonts w:ascii="Times New Roman" w:hAnsi="Times New Roman" w:cs="Times New Roman"/>
        </w:rPr>
      </w:pPr>
      <w:r>
        <w:rPr>
          <w:rFonts w:ascii="Times New Roman" w:hAnsi="Times New Roman" w:cs="Times New Roman"/>
        </w:rPr>
        <w:t>B.随行就市定价法</w:t>
      </w:r>
    </w:p>
    <w:p w14:paraId="4EA44ACF">
      <w:pPr>
        <w:ind w:firstLine="420" w:firstLineChars="200"/>
        <w:rPr>
          <w:rFonts w:ascii="Times New Roman" w:hAnsi="Times New Roman" w:cs="Times New Roman"/>
        </w:rPr>
      </w:pPr>
      <w:r>
        <w:rPr>
          <w:rFonts w:ascii="Times New Roman" w:hAnsi="Times New Roman" w:cs="Times New Roman"/>
        </w:rPr>
        <w:t>C.认知价值定价法</w:t>
      </w:r>
    </w:p>
    <w:p w14:paraId="0FD6D426">
      <w:pPr>
        <w:ind w:firstLine="420" w:firstLineChars="200"/>
        <w:rPr>
          <w:rFonts w:ascii="Times New Roman" w:hAnsi="Times New Roman" w:cs="Times New Roman"/>
        </w:rPr>
      </w:pPr>
      <w:r>
        <w:rPr>
          <w:rFonts w:ascii="Times New Roman" w:hAnsi="Times New Roman" w:cs="Times New Roman"/>
        </w:rPr>
        <w:t>D.差别竞争定价法</w:t>
      </w:r>
    </w:p>
    <w:p w14:paraId="3F956D54">
      <w:pPr>
        <w:ind w:firstLine="420" w:firstLineChars="200"/>
        <w:rPr>
          <w:rFonts w:ascii="Times New Roman" w:hAnsi="Times New Roman" w:cs="Times New Roman"/>
        </w:rPr>
      </w:pPr>
      <w:r>
        <w:rPr>
          <w:rFonts w:ascii="Times New Roman" w:hAnsi="Times New Roman" w:cs="Times New Roman"/>
        </w:rPr>
        <w:t>E.密封投标定价法</w:t>
      </w:r>
    </w:p>
    <w:p w14:paraId="628FF9D8">
      <w:pPr>
        <w:rPr>
          <w:rFonts w:ascii="Times New Roman" w:hAnsi="Times New Roman" w:cs="Times New Roman"/>
        </w:rPr>
      </w:pPr>
      <w:r>
        <w:rPr>
          <w:rFonts w:ascii="Times New Roman" w:hAnsi="Times New Roman" w:cs="Times New Roman"/>
        </w:rPr>
        <w:t>71.常用的绩效考核的方法主要有(　   )。</w:t>
      </w:r>
    </w:p>
    <w:p w14:paraId="4870B480">
      <w:pPr>
        <w:ind w:firstLine="420" w:firstLineChars="200"/>
        <w:rPr>
          <w:rFonts w:ascii="Times New Roman" w:hAnsi="Times New Roman" w:cs="Times New Roman"/>
        </w:rPr>
      </w:pPr>
      <w:r>
        <w:rPr>
          <w:rFonts w:ascii="Times New Roman" w:hAnsi="Times New Roman" w:cs="Times New Roman"/>
        </w:rPr>
        <w:t>A.民主评议法</w:t>
      </w:r>
    </w:p>
    <w:p w14:paraId="26C974F5">
      <w:pPr>
        <w:ind w:firstLine="420" w:firstLineChars="200"/>
        <w:rPr>
          <w:rFonts w:ascii="Times New Roman" w:hAnsi="Times New Roman" w:cs="Times New Roman"/>
        </w:rPr>
      </w:pPr>
      <w:r>
        <w:rPr>
          <w:rFonts w:ascii="Times New Roman" w:hAnsi="Times New Roman" w:cs="Times New Roman"/>
        </w:rPr>
        <w:t>B.书面鉴定法</w:t>
      </w:r>
    </w:p>
    <w:p w14:paraId="1998A868">
      <w:pPr>
        <w:ind w:firstLine="420" w:firstLineChars="200"/>
        <w:rPr>
          <w:rFonts w:ascii="Times New Roman" w:hAnsi="Times New Roman" w:cs="Times New Roman"/>
        </w:rPr>
      </w:pPr>
      <w:r>
        <w:rPr>
          <w:rFonts w:ascii="Times New Roman" w:hAnsi="Times New Roman" w:cs="Times New Roman"/>
        </w:rPr>
        <w:t>C.关键事件法</w:t>
      </w:r>
    </w:p>
    <w:p w14:paraId="1081699D">
      <w:pPr>
        <w:ind w:firstLine="420" w:firstLineChars="200"/>
        <w:rPr>
          <w:rFonts w:ascii="Times New Roman" w:hAnsi="Times New Roman" w:cs="Times New Roman"/>
        </w:rPr>
      </w:pPr>
      <w:r>
        <w:rPr>
          <w:rFonts w:ascii="Times New Roman" w:hAnsi="Times New Roman" w:cs="Times New Roman"/>
        </w:rPr>
        <w:t>D.比较法</w:t>
      </w:r>
    </w:p>
    <w:p w14:paraId="4FBD589E">
      <w:pPr>
        <w:ind w:firstLine="420" w:firstLineChars="200"/>
        <w:rPr>
          <w:rFonts w:ascii="Times New Roman" w:hAnsi="Times New Roman" w:cs="Times New Roman"/>
        </w:rPr>
      </w:pPr>
      <w:r>
        <w:rPr>
          <w:rFonts w:ascii="Times New Roman" w:hAnsi="Times New Roman" w:cs="Times New Roman"/>
        </w:rPr>
        <w:t>E.马尔可夫模型法</w:t>
      </w:r>
    </w:p>
    <w:p w14:paraId="2DFD8229">
      <w:pPr>
        <w:rPr>
          <w:rFonts w:ascii="Times New Roman" w:hAnsi="Times New Roman" w:cs="Times New Roman"/>
        </w:rPr>
      </w:pPr>
      <w:r>
        <w:rPr>
          <w:rFonts w:ascii="Times New Roman" w:hAnsi="Times New Roman" w:cs="Times New Roman"/>
        </w:rPr>
        <w:t>72.特许加盟连锁企业必须与主导企业在多个方面保持完全统一，但特许加盟连锁企业仍然具有独立的（　  ）。</w:t>
      </w:r>
    </w:p>
    <w:p w14:paraId="717733C9">
      <w:pPr>
        <w:ind w:firstLine="420" w:firstLineChars="200"/>
        <w:rPr>
          <w:rFonts w:ascii="Times New Roman" w:hAnsi="Times New Roman" w:cs="Times New Roman"/>
        </w:rPr>
      </w:pPr>
      <w:r>
        <w:rPr>
          <w:rFonts w:ascii="Times New Roman" w:hAnsi="Times New Roman" w:cs="Times New Roman"/>
        </w:rPr>
        <w:t>A.企业法人资格</w:t>
      </w:r>
    </w:p>
    <w:p w14:paraId="050A9E82">
      <w:pPr>
        <w:ind w:firstLine="420" w:firstLineChars="200"/>
        <w:rPr>
          <w:rFonts w:ascii="Times New Roman" w:hAnsi="Times New Roman" w:cs="Times New Roman"/>
        </w:rPr>
      </w:pPr>
      <w:r>
        <w:rPr>
          <w:rFonts w:ascii="Times New Roman" w:hAnsi="Times New Roman" w:cs="Times New Roman"/>
        </w:rPr>
        <w:t>B.人事权</w:t>
      </w:r>
    </w:p>
    <w:p w14:paraId="036F97B4">
      <w:pPr>
        <w:ind w:firstLine="420" w:firstLineChars="200"/>
        <w:rPr>
          <w:rFonts w:ascii="Times New Roman" w:hAnsi="Times New Roman" w:cs="Times New Roman"/>
        </w:rPr>
      </w:pPr>
      <w:r>
        <w:rPr>
          <w:rFonts w:ascii="Times New Roman" w:hAnsi="Times New Roman" w:cs="Times New Roman"/>
        </w:rPr>
        <w:t>C.采购权</w:t>
      </w:r>
    </w:p>
    <w:p w14:paraId="6B1B89E3">
      <w:pPr>
        <w:ind w:firstLine="420" w:firstLineChars="200"/>
        <w:rPr>
          <w:rFonts w:ascii="Times New Roman" w:hAnsi="Times New Roman" w:cs="Times New Roman"/>
        </w:rPr>
      </w:pPr>
      <w:r>
        <w:rPr>
          <w:rFonts w:ascii="Times New Roman" w:hAnsi="Times New Roman" w:cs="Times New Roman"/>
        </w:rPr>
        <w:t>D.经营权</w:t>
      </w:r>
    </w:p>
    <w:p w14:paraId="1A85BDD5">
      <w:pPr>
        <w:ind w:firstLine="420" w:firstLineChars="200"/>
        <w:rPr>
          <w:rFonts w:ascii="Times New Roman" w:hAnsi="Times New Roman" w:cs="Times New Roman"/>
        </w:rPr>
      </w:pPr>
      <w:r>
        <w:rPr>
          <w:rFonts w:ascii="Times New Roman" w:hAnsi="Times New Roman" w:cs="Times New Roman"/>
        </w:rPr>
        <w:t>E.财务权</w:t>
      </w:r>
    </w:p>
    <w:p w14:paraId="17D04B4E">
      <w:pPr>
        <w:rPr>
          <w:rFonts w:ascii="Times New Roman" w:hAnsi="Times New Roman" w:cs="Times New Roman"/>
        </w:rPr>
      </w:pPr>
      <w:r>
        <w:rPr>
          <w:rFonts w:ascii="Times New Roman" w:hAnsi="Times New Roman" w:cs="Times New Roman"/>
        </w:rPr>
        <w:t>73.下列关于产品组合的表述正确的有(   　)。</w:t>
      </w:r>
    </w:p>
    <w:p w14:paraId="2CE5A848">
      <w:pPr>
        <w:ind w:firstLine="420" w:firstLineChars="200"/>
        <w:rPr>
          <w:rFonts w:ascii="Times New Roman" w:hAnsi="Times New Roman" w:cs="Times New Roman"/>
        </w:rPr>
      </w:pPr>
      <w:r>
        <w:rPr>
          <w:rFonts w:ascii="Times New Roman" w:hAnsi="Times New Roman" w:cs="Times New Roman"/>
        </w:rPr>
        <w:t>A.产品组合由产品项目和产品线构成</w:t>
      </w:r>
    </w:p>
    <w:p w14:paraId="0175ADCC">
      <w:pPr>
        <w:ind w:firstLine="420" w:firstLineChars="200"/>
        <w:rPr>
          <w:rFonts w:ascii="Times New Roman" w:hAnsi="Times New Roman" w:cs="Times New Roman"/>
        </w:rPr>
      </w:pPr>
      <w:r>
        <w:rPr>
          <w:rFonts w:ascii="Times New Roman" w:hAnsi="Times New Roman" w:cs="Times New Roman"/>
        </w:rPr>
        <w:t>B.产品组合具有广度、深度和关联性</w:t>
      </w:r>
    </w:p>
    <w:p w14:paraId="1A992435">
      <w:pPr>
        <w:ind w:firstLine="420" w:firstLineChars="200"/>
        <w:rPr>
          <w:rFonts w:ascii="Times New Roman" w:hAnsi="Times New Roman" w:cs="Times New Roman"/>
        </w:rPr>
      </w:pPr>
      <w:r>
        <w:rPr>
          <w:rFonts w:ascii="Times New Roman" w:hAnsi="Times New Roman" w:cs="Times New Roman"/>
        </w:rPr>
        <w:t>C.产品组合深度是指企业拥有的不同产品线的数目</w:t>
      </w:r>
    </w:p>
    <w:p w14:paraId="000EC878">
      <w:pPr>
        <w:ind w:firstLine="420" w:firstLineChars="200"/>
        <w:rPr>
          <w:rFonts w:ascii="Times New Roman" w:hAnsi="Times New Roman" w:cs="Times New Roman"/>
        </w:rPr>
      </w:pPr>
      <w:r>
        <w:rPr>
          <w:rFonts w:ascii="Times New Roman" w:hAnsi="Times New Roman" w:cs="Times New Roman"/>
        </w:rPr>
        <w:t>D.增加产品组合的深度，即增加产品项目或使产品多样化，可更好地满足消费者的不同需求与爱好</w:t>
      </w:r>
    </w:p>
    <w:p w14:paraId="522D5FF3">
      <w:pPr>
        <w:ind w:firstLine="420" w:firstLineChars="200"/>
        <w:rPr>
          <w:rFonts w:ascii="Times New Roman" w:hAnsi="Times New Roman" w:cs="Times New Roman"/>
        </w:rPr>
      </w:pPr>
      <w:r>
        <w:rPr>
          <w:rFonts w:ascii="Times New Roman" w:hAnsi="Times New Roman" w:cs="Times New Roman"/>
        </w:rPr>
        <w:t>E.增加产品组合的关联性，可增强企业在某一特定市场领域的地位</w:t>
      </w:r>
    </w:p>
    <w:p w14:paraId="31C6BFE3">
      <w:pPr>
        <w:rPr>
          <w:rFonts w:ascii="Times New Roman" w:hAnsi="Times New Roman" w:cs="Times New Roman"/>
        </w:rPr>
      </w:pPr>
      <w:r>
        <w:rPr>
          <w:rFonts w:ascii="Times New Roman" w:hAnsi="Times New Roman" w:cs="Times New Roman"/>
        </w:rPr>
        <w:t>74.下列关于股份有限公司董事会的组成表述正确的是(  　)。</w:t>
      </w:r>
    </w:p>
    <w:p w14:paraId="30BC45BA">
      <w:pPr>
        <w:ind w:firstLine="420" w:firstLineChars="200"/>
        <w:rPr>
          <w:rFonts w:ascii="Times New Roman" w:hAnsi="Times New Roman" w:cs="Times New Roman"/>
        </w:rPr>
      </w:pPr>
      <w:r>
        <w:rPr>
          <w:rFonts w:ascii="Times New Roman" w:hAnsi="Times New Roman" w:cs="Times New Roman"/>
        </w:rPr>
        <w:t>A.董事会成员中可以有公司职工代表</w:t>
      </w:r>
    </w:p>
    <w:p w14:paraId="41CBB761">
      <w:pPr>
        <w:ind w:firstLine="420" w:firstLineChars="200"/>
        <w:rPr>
          <w:rFonts w:ascii="Times New Roman" w:hAnsi="Times New Roman" w:cs="Times New Roman"/>
        </w:rPr>
      </w:pPr>
      <w:r>
        <w:rPr>
          <w:rFonts w:ascii="Times New Roman" w:hAnsi="Times New Roman" w:cs="Times New Roman"/>
        </w:rPr>
        <w:t>B.董事任期由公司章程规定，但每届任期不得超过2年</w:t>
      </w:r>
    </w:p>
    <w:p w14:paraId="3F46D0AA">
      <w:pPr>
        <w:ind w:firstLine="420" w:firstLineChars="200"/>
        <w:rPr>
          <w:rFonts w:ascii="Times New Roman" w:hAnsi="Times New Roman" w:cs="Times New Roman"/>
        </w:rPr>
      </w:pPr>
      <w:r>
        <w:rPr>
          <w:rFonts w:ascii="Times New Roman" w:hAnsi="Times New Roman" w:cs="Times New Roman"/>
        </w:rPr>
        <w:t>C.设董事长1人，可以设副董事长</w:t>
      </w:r>
    </w:p>
    <w:p w14:paraId="1ABFEE17">
      <w:pPr>
        <w:ind w:firstLine="420" w:firstLineChars="200"/>
        <w:rPr>
          <w:rFonts w:ascii="Times New Roman" w:hAnsi="Times New Roman" w:cs="Times New Roman"/>
        </w:rPr>
      </w:pPr>
      <w:r>
        <w:rPr>
          <w:rFonts w:ascii="Times New Roman" w:hAnsi="Times New Roman" w:cs="Times New Roman"/>
        </w:rPr>
        <w:t>D.董事长和副董事长由董事会以全体董事的过半数选举产生</w:t>
      </w:r>
    </w:p>
    <w:p w14:paraId="501DA426">
      <w:pPr>
        <w:ind w:firstLine="420" w:firstLineChars="200"/>
        <w:rPr>
          <w:rFonts w:ascii="Times New Roman" w:hAnsi="Times New Roman" w:cs="Times New Roman"/>
        </w:rPr>
      </w:pPr>
      <w:r>
        <w:rPr>
          <w:rFonts w:ascii="Times New Roman" w:hAnsi="Times New Roman" w:cs="Times New Roman"/>
        </w:rPr>
        <w:t>E.董事会中的职工代表由公司职工通过职工代表大会、职工大会或者其他形式民主选举产生</w:t>
      </w:r>
    </w:p>
    <w:p w14:paraId="1C2F1DB3">
      <w:pPr>
        <w:rPr>
          <w:rFonts w:ascii="Times New Roman" w:hAnsi="Times New Roman" w:cs="Times New Roman"/>
        </w:rPr>
      </w:pPr>
      <w:r>
        <w:rPr>
          <w:rFonts w:ascii="Times New Roman" w:hAnsi="Times New Roman" w:cs="Times New Roman"/>
        </w:rPr>
        <w:t>75.公司解散清算组在清算期间行使的职权有（  　）。</w:t>
      </w:r>
    </w:p>
    <w:p w14:paraId="569311FA">
      <w:pPr>
        <w:ind w:firstLine="420" w:firstLineChars="200"/>
        <w:rPr>
          <w:rFonts w:ascii="Times New Roman" w:hAnsi="Times New Roman" w:cs="Times New Roman"/>
        </w:rPr>
      </w:pPr>
      <w:r>
        <w:rPr>
          <w:rFonts w:ascii="Times New Roman" w:hAnsi="Times New Roman" w:cs="Times New Roman"/>
        </w:rPr>
        <w:t>A.清理公司财产，分别编制资产负债表和财产清单</w:t>
      </w:r>
    </w:p>
    <w:p w14:paraId="63257544">
      <w:pPr>
        <w:ind w:firstLine="420" w:firstLineChars="200"/>
        <w:rPr>
          <w:rFonts w:ascii="Times New Roman" w:hAnsi="Times New Roman" w:cs="Times New Roman"/>
        </w:rPr>
      </w:pPr>
      <w:r>
        <w:rPr>
          <w:rFonts w:ascii="Times New Roman" w:hAnsi="Times New Roman" w:cs="Times New Roman"/>
        </w:rPr>
        <w:t>B.通知或者公告债权人</w:t>
      </w:r>
    </w:p>
    <w:p w14:paraId="2F109C8D">
      <w:pPr>
        <w:ind w:firstLine="420" w:firstLineChars="200"/>
        <w:rPr>
          <w:rFonts w:ascii="Times New Roman" w:hAnsi="Times New Roman" w:cs="Times New Roman"/>
        </w:rPr>
      </w:pPr>
      <w:r>
        <w:rPr>
          <w:rFonts w:ascii="Times New Roman" w:hAnsi="Times New Roman" w:cs="Times New Roman"/>
        </w:rPr>
        <w:t>C.清缴所欠税款</w:t>
      </w:r>
    </w:p>
    <w:p w14:paraId="2B52A7D0">
      <w:pPr>
        <w:ind w:firstLine="420" w:firstLineChars="200"/>
        <w:rPr>
          <w:rFonts w:ascii="Times New Roman" w:hAnsi="Times New Roman" w:cs="Times New Roman"/>
        </w:rPr>
      </w:pPr>
      <w:r>
        <w:rPr>
          <w:rFonts w:ascii="Times New Roman" w:hAnsi="Times New Roman" w:cs="Times New Roman"/>
        </w:rPr>
        <w:t>D.代表公司开展新业务</w:t>
      </w:r>
    </w:p>
    <w:p w14:paraId="1CFCA132">
      <w:pPr>
        <w:ind w:firstLine="420" w:firstLineChars="200"/>
        <w:rPr>
          <w:rFonts w:ascii="Times New Roman" w:hAnsi="Times New Roman" w:cs="Times New Roman"/>
        </w:rPr>
      </w:pPr>
      <w:r>
        <w:rPr>
          <w:rFonts w:ascii="Times New Roman" w:hAnsi="Times New Roman" w:cs="Times New Roman"/>
        </w:rPr>
        <w:t>E.清理债权、债务</w:t>
      </w:r>
    </w:p>
    <w:p w14:paraId="22C0AB58">
      <w:pPr>
        <w:rPr>
          <w:rFonts w:ascii="Times New Roman" w:hAnsi="Times New Roman" w:cs="Times New Roman"/>
        </w:rPr>
      </w:pPr>
      <w:r>
        <w:rPr>
          <w:rFonts w:ascii="Times New Roman" w:hAnsi="Times New Roman" w:cs="Times New Roman"/>
        </w:rPr>
        <w:t>76.下列各项中，属于企业可变成本的有(  　)。</w:t>
      </w:r>
    </w:p>
    <w:p w14:paraId="547A20F0">
      <w:pPr>
        <w:ind w:firstLine="420" w:firstLineChars="200"/>
        <w:rPr>
          <w:rFonts w:ascii="Times New Roman" w:hAnsi="Times New Roman" w:cs="Times New Roman"/>
        </w:rPr>
      </w:pPr>
      <w:r>
        <w:rPr>
          <w:rFonts w:ascii="Times New Roman" w:hAnsi="Times New Roman" w:cs="Times New Roman"/>
        </w:rPr>
        <w:t>A.原材料费用</w:t>
      </w:r>
    </w:p>
    <w:p w14:paraId="6C4E8C73">
      <w:pPr>
        <w:ind w:firstLine="420" w:firstLineChars="200"/>
        <w:rPr>
          <w:rFonts w:ascii="Times New Roman" w:hAnsi="Times New Roman" w:cs="Times New Roman"/>
        </w:rPr>
      </w:pPr>
      <w:r>
        <w:rPr>
          <w:rFonts w:ascii="Times New Roman" w:hAnsi="Times New Roman" w:cs="Times New Roman"/>
        </w:rPr>
        <w:t>B.管理人员工资</w:t>
      </w:r>
    </w:p>
    <w:p w14:paraId="1C6EFBE2">
      <w:pPr>
        <w:ind w:firstLine="420" w:firstLineChars="200"/>
        <w:rPr>
          <w:rFonts w:ascii="Times New Roman" w:hAnsi="Times New Roman" w:cs="Times New Roman"/>
        </w:rPr>
      </w:pPr>
      <w:r>
        <w:rPr>
          <w:rFonts w:ascii="Times New Roman" w:hAnsi="Times New Roman" w:cs="Times New Roman"/>
        </w:rPr>
        <w:t>C.厂房和设备折旧</w:t>
      </w:r>
    </w:p>
    <w:p w14:paraId="68C1DA5A">
      <w:pPr>
        <w:ind w:firstLine="420" w:firstLineChars="200"/>
        <w:rPr>
          <w:rFonts w:ascii="Times New Roman" w:hAnsi="Times New Roman" w:cs="Times New Roman"/>
        </w:rPr>
      </w:pPr>
      <w:r>
        <w:rPr>
          <w:rFonts w:ascii="Times New Roman" w:hAnsi="Times New Roman" w:cs="Times New Roman"/>
        </w:rPr>
        <w:t>D.生产工人工资</w:t>
      </w:r>
    </w:p>
    <w:p w14:paraId="6FE292F2">
      <w:pPr>
        <w:ind w:firstLine="420" w:firstLineChars="200"/>
        <w:rPr>
          <w:rFonts w:ascii="Times New Roman" w:hAnsi="Times New Roman" w:cs="Times New Roman"/>
        </w:rPr>
      </w:pPr>
      <w:r>
        <w:rPr>
          <w:rFonts w:ascii="Times New Roman" w:hAnsi="Times New Roman" w:cs="Times New Roman"/>
        </w:rPr>
        <w:t>E.燃料和动力费用</w:t>
      </w:r>
    </w:p>
    <w:p w14:paraId="622C4F77">
      <w:pPr>
        <w:rPr>
          <w:rFonts w:ascii="Times New Roman" w:hAnsi="Times New Roman" w:cs="Times New Roman"/>
        </w:rPr>
      </w:pPr>
      <w:r>
        <w:rPr>
          <w:rFonts w:ascii="Times New Roman" w:hAnsi="Times New Roman" w:cs="Times New Roman"/>
        </w:rPr>
        <w:t>77.创新的过程是（    ）</w:t>
      </w:r>
    </w:p>
    <w:p w14:paraId="58F16451">
      <w:pPr>
        <w:ind w:firstLine="210" w:firstLineChars="100"/>
        <w:rPr>
          <w:rFonts w:ascii="Times New Roman" w:hAnsi="Times New Roman" w:cs="Times New Roman"/>
        </w:rPr>
      </w:pPr>
      <w:r>
        <w:rPr>
          <w:rFonts w:ascii="Times New Roman" w:hAnsi="Times New Roman" w:cs="Times New Roman"/>
        </w:rPr>
        <w:t>A、寻找机会    B、提出构想     C、迅速行动    D、坚持不懈   E、过程管理</w:t>
      </w:r>
    </w:p>
    <w:p w14:paraId="3FA25A55">
      <w:pPr>
        <w:rPr>
          <w:rFonts w:ascii="Times New Roman" w:hAnsi="Times New Roman" w:cs="Times New Roman"/>
        </w:rPr>
      </w:pPr>
      <w:r>
        <w:rPr>
          <w:rFonts w:ascii="Times New Roman" w:hAnsi="Times New Roman" w:cs="Times New Roman"/>
        </w:rPr>
        <w:t>78.经济学理论中的自愿失业包括(　   )。</w:t>
      </w:r>
    </w:p>
    <w:p w14:paraId="52703FBA">
      <w:pPr>
        <w:ind w:firstLine="420" w:firstLineChars="200"/>
        <w:rPr>
          <w:rFonts w:ascii="Times New Roman" w:hAnsi="Times New Roman" w:cs="Times New Roman"/>
        </w:rPr>
      </w:pPr>
      <w:r>
        <w:rPr>
          <w:rFonts w:ascii="Times New Roman" w:hAnsi="Times New Roman" w:cs="Times New Roman"/>
        </w:rPr>
        <w:t>A.需求不足型失业</w:t>
      </w:r>
    </w:p>
    <w:p w14:paraId="37499C09">
      <w:pPr>
        <w:ind w:firstLine="420" w:firstLineChars="200"/>
        <w:rPr>
          <w:rFonts w:ascii="Times New Roman" w:hAnsi="Times New Roman" w:cs="Times New Roman"/>
        </w:rPr>
      </w:pPr>
      <w:r>
        <w:rPr>
          <w:rFonts w:ascii="Times New Roman" w:hAnsi="Times New Roman" w:cs="Times New Roman"/>
        </w:rPr>
        <w:t>B.摩擦性失业</w:t>
      </w:r>
    </w:p>
    <w:p w14:paraId="1DF3DA77">
      <w:pPr>
        <w:ind w:firstLine="420" w:firstLineChars="200"/>
        <w:rPr>
          <w:rFonts w:ascii="Times New Roman" w:hAnsi="Times New Roman" w:cs="Times New Roman"/>
        </w:rPr>
      </w:pPr>
      <w:r>
        <w:rPr>
          <w:rFonts w:ascii="Times New Roman" w:hAnsi="Times New Roman" w:cs="Times New Roman"/>
        </w:rPr>
        <w:t>C.周期性失业</w:t>
      </w:r>
    </w:p>
    <w:p w14:paraId="2F10CEDD">
      <w:pPr>
        <w:ind w:firstLine="420" w:firstLineChars="200"/>
        <w:rPr>
          <w:rFonts w:ascii="Times New Roman" w:hAnsi="Times New Roman" w:cs="Times New Roman"/>
        </w:rPr>
      </w:pPr>
      <w:r>
        <w:rPr>
          <w:rFonts w:ascii="Times New Roman" w:hAnsi="Times New Roman" w:cs="Times New Roman"/>
        </w:rPr>
        <w:t>D.结构性失业</w:t>
      </w:r>
    </w:p>
    <w:p w14:paraId="32DCC0A3">
      <w:pPr>
        <w:ind w:firstLine="420" w:firstLineChars="200"/>
        <w:rPr>
          <w:rFonts w:ascii="Times New Roman" w:hAnsi="Times New Roman" w:cs="Times New Roman"/>
        </w:rPr>
      </w:pPr>
      <w:r>
        <w:rPr>
          <w:rFonts w:ascii="Times New Roman" w:hAnsi="Times New Roman" w:cs="Times New Roman"/>
        </w:rPr>
        <w:t>E.体制转换型失业</w:t>
      </w:r>
    </w:p>
    <w:p w14:paraId="59D70A93">
      <w:pPr>
        <w:rPr>
          <w:rFonts w:ascii="Times New Roman" w:hAnsi="Times New Roman" w:cs="Times New Roman"/>
        </w:rPr>
      </w:pPr>
      <w:r>
        <w:rPr>
          <w:rFonts w:ascii="Times New Roman" w:hAnsi="Times New Roman" w:cs="Times New Roman"/>
        </w:rPr>
        <w:t>79.根据《中华人民共和国合同法》，当事人可以解除合同的情形有（　  ）。</w:t>
      </w:r>
    </w:p>
    <w:p w14:paraId="29BD8FAE">
      <w:pPr>
        <w:ind w:firstLine="420" w:firstLineChars="200"/>
        <w:rPr>
          <w:rFonts w:ascii="Times New Roman" w:hAnsi="Times New Roman" w:cs="Times New Roman"/>
        </w:rPr>
      </w:pPr>
      <w:r>
        <w:rPr>
          <w:rFonts w:ascii="Times New Roman" w:hAnsi="Times New Roman" w:cs="Times New Roman"/>
        </w:rPr>
        <w:t>A.因不可抗力致使不能实现合同目的</w:t>
      </w:r>
    </w:p>
    <w:p w14:paraId="683DDDBA">
      <w:pPr>
        <w:ind w:firstLine="420" w:firstLineChars="200"/>
        <w:rPr>
          <w:rFonts w:ascii="Times New Roman" w:hAnsi="Times New Roman" w:cs="Times New Roman"/>
        </w:rPr>
      </w:pPr>
      <w:r>
        <w:rPr>
          <w:rFonts w:ascii="Times New Roman" w:hAnsi="Times New Roman" w:cs="Times New Roman"/>
        </w:rPr>
        <w:t>B.在履行期限届满之前，当事人一方明确表示或者以自己的行为表明不履行主要债务</w:t>
      </w:r>
    </w:p>
    <w:p w14:paraId="28700868">
      <w:pPr>
        <w:ind w:firstLine="420" w:firstLineChars="200"/>
        <w:rPr>
          <w:rFonts w:ascii="Times New Roman" w:hAnsi="Times New Roman" w:cs="Times New Roman"/>
        </w:rPr>
      </w:pPr>
      <w:r>
        <w:rPr>
          <w:rFonts w:ascii="Times New Roman" w:hAnsi="Times New Roman" w:cs="Times New Roman"/>
        </w:rPr>
        <w:t>C.当事人一方迟延履行主要债务，经催告后在合理期限内仍未履行</w:t>
      </w:r>
    </w:p>
    <w:p w14:paraId="6CFF3D78">
      <w:pPr>
        <w:ind w:firstLine="420" w:firstLineChars="200"/>
        <w:rPr>
          <w:rFonts w:ascii="Times New Roman" w:hAnsi="Times New Roman" w:cs="Times New Roman"/>
        </w:rPr>
      </w:pPr>
      <w:r>
        <w:rPr>
          <w:rFonts w:ascii="Times New Roman" w:hAnsi="Times New Roman" w:cs="Times New Roman"/>
        </w:rPr>
        <w:t>D.当事人一方迟延履行债务或者有其他违约行为致使不能实现合同目的</w:t>
      </w:r>
    </w:p>
    <w:p w14:paraId="16E60D92">
      <w:pPr>
        <w:ind w:firstLine="420" w:firstLineChars="200"/>
        <w:rPr>
          <w:rFonts w:ascii="Times New Roman" w:hAnsi="Times New Roman" w:cs="Times New Roman"/>
        </w:rPr>
      </w:pPr>
      <w:r>
        <w:rPr>
          <w:rFonts w:ascii="Times New Roman" w:hAnsi="Times New Roman" w:cs="Times New Roman"/>
        </w:rPr>
        <w:t>E.债权债务同归于一人</w:t>
      </w:r>
    </w:p>
    <w:p w14:paraId="12A35FF3">
      <w:pPr>
        <w:rPr>
          <w:rFonts w:ascii="Times New Roman" w:hAnsi="Times New Roman" w:cs="Times New Roman"/>
        </w:rPr>
      </w:pPr>
      <w:r>
        <w:rPr>
          <w:rFonts w:ascii="Times New Roman" w:hAnsi="Times New Roman" w:cs="Times New Roman"/>
        </w:rPr>
        <w:t>80.股份有限公司董事的忠实义务包括（　  ）。</w:t>
      </w:r>
    </w:p>
    <w:p w14:paraId="20A4B2D0">
      <w:pPr>
        <w:ind w:firstLine="420" w:firstLineChars="200"/>
        <w:rPr>
          <w:rFonts w:ascii="Times New Roman" w:hAnsi="Times New Roman" w:cs="Times New Roman"/>
        </w:rPr>
      </w:pPr>
      <w:r>
        <w:rPr>
          <w:rFonts w:ascii="Times New Roman" w:hAnsi="Times New Roman" w:cs="Times New Roman"/>
        </w:rPr>
        <w:t>A.自我交易之禁止</w:t>
      </w:r>
    </w:p>
    <w:p w14:paraId="696C9E9E">
      <w:pPr>
        <w:ind w:firstLine="420" w:firstLineChars="200"/>
        <w:rPr>
          <w:rFonts w:ascii="Times New Roman" w:hAnsi="Times New Roman" w:cs="Times New Roman"/>
        </w:rPr>
      </w:pPr>
      <w:r>
        <w:rPr>
          <w:rFonts w:ascii="Times New Roman" w:hAnsi="Times New Roman" w:cs="Times New Roman"/>
        </w:rPr>
        <w:t>B.禁止关联交易</w:t>
      </w:r>
    </w:p>
    <w:p w14:paraId="070DF110">
      <w:pPr>
        <w:ind w:firstLine="420" w:firstLineChars="200"/>
        <w:rPr>
          <w:rFonts w:ascii="Times New Roman" w:hAnsi="Times New Roman" w:cs="Times New Roman"/>
        </w:rPr>
      </w:pPr>
      <w:r>
        <w:rPr>
          <w:rFonts w:ascii="Times New Roman" w:hAnsi="Times New Roman" w:cs="Times New Roman"/>
        </w:rPr>
        <w:t>C.竞业禁止</w:t>
      </w:r>
    </w:p>
    <w:p w14:paraId="3CE5A83D">
      <w:pPr>
        <w:ind w:firstLine="420" w:firstLineChars="200"/>
        <w:rPr>
          <w:rFonts w:ascii="Times New Roman" w:hAnsi="Times New Roman" w:cs="Times New Roman"/>
        </w:rPr>
      </w:pPr>
      <w:r>
        <w:rPr>
          <w:rFonts w:ascii="Times New Roman" w:hAnsi="Times New Roman" w:cs="Times New Roman"/>
        </w:rPr>
        <w:t>D.禁止泄露商业秘密</w:t>
      </w:r>
    </w:p>
    <w:p w14:paraId="5173F331">
      <w:pPr>
        <w:ind w:firstLine="420" w:firstLineChars="200"/>
        <w:rPr>
          <w:rFonts w:ascii="Times New Roman" w:hAnsi="Times New Roman" w:cs="Times New Roman"/>
        </w:rPr>
      </w:pPr>
      <w:r>
        <w:rPr>
          <w:rFonts w:ascii="Times New Roman" w:hAnsi="Times New Roman" w:cs="Times New Roman"/>
        </w:rPr>
        <w:t>E.禁止滥用公司财产</w:t>
      </w:r>
    </w:p>
    <w:p w14:paraId="68458021">
      <w:pPr>
        <w:rPr>
          <w:rFonts w:ascii="Times New Roman" w:hAnsi="Times New Roman" w:cs="Times New Roma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436DE">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2D97AD">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22D97AD">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RmNmFiMDRlNmU4NTYwNDQ4MTExYTI1Y2I4NzVlZTEifQ=="/>
  </w:docVars>
  <w:rsids>
    <w:rsidRoot w:val="507449FD"/>
    <w:rsid w:val="002D1FEE"/>
    <w:rsid w:val="009915E6"/>
    <w:rsid w:val="00A1760F"/>
    <w:rsid w:val="00AE609C"/>
    <w:rsid w:val="05683E0C"/>
    <w:rsid w:val="05C012B4"/>
    <w:rsid w:val="06F12F6B"/>
    <w:rsid w:val="09075CE9"/>
    <w:rsid w:val="0AA33926"/>
    <w:rsid w:val="0C063B3C"/>
    <w:rsid w:val="0D5A3A59"/>
    <w:rsid w:val="0F2136B8"/>
    <w:rsid w:val="0FDB23C8"/>
    <w:rsid w:val="133138B3"/>
    <w:rsid w:val="13AC6845"/>
    <w:rsid w:val="15A94B23"/>
    <w:rsid w:val="17D141EE"/>
    <w:rsid w:val="17F41066"/>
    <w:rsid w:val="181F41C8"/>
    <w:rsid w:val="1A1C4F68"/>
    <w:rsid w:val="1B4651FB"/>
    <w:rsid w:val="1BBD523E"/>
    <w:rsid w:val="1D2456E9"/>
    <w:rsid w:val="238251FC"/>
    <w:rsid w:val="25F2133A"/>
    <w:rsid w:val="25F45A53"/>
    <w:rsid w:val="26642818"/>
    <w:rsid w:val="279E1425"/>
    <w:rsid w:val="28FC29DF"/>
    <w:rsid w:val="2A884062"/>
    <w:rsid w:val="2BEB4DB4"/>
    <w:rsid w:val="2C6E32A3"/>
    <w:rsid w:val="2D795C53"/>
    <w:rsid w:val="2D8948C3"/>
    <w:rsid w:val="30613603"/>
    <w:rsid w:val="31AE3002"/>
    <w:rsid w:val="31EE0F4E"/>
    <w:rsid w:val="33D8177A"/>
    <w:rsid w:val="34980F7B"/>
    <w:rsid w:val="35745EFD"/>
    <w:rsid w:val="3CBE61C5"/>
    <w:rsid w:val="3CFC0724"/>
    <w:rsid w:val="3D39189A"/>
    <w:rsid w:val="3F426D6C"/>
    <w:rsid w:val="3F58200E"/>
    <w:rsid w:val="451F6065"/>
    <w:rsid w:val="456202CE"/>
    <w:rsid w:val="475618E5"/>
    <w:rsid w:val="49482022"/>
    <w:rsid w:val="4B4752A5"/>
    <w:rsid w:val="4C0415AB"/>
    <w:rsid w:val="50036E6C"/>
    <w:rsid w:val="505F4B58"/>
    <w:rsid w:val="507449FD"/>
    <w:rsid w:val="50EE4AFC"/>
    <w:rsid w:val="53585A2C"/>
    <w:rsid w:val="537B42C5"/>
    <w:rsid w:val="5422459E"/>
    <w:rsid w:val="547A1B7F"/>
    <w:rsid w:val="552C6F76"/>
    <w:rsid w:val="59AC7302"/>
    <w:rsid w:val="59DE1485"/>
    <w:rsid w:val="5A39015A"/>
    <w:rsid w:val="5E5E5C71"/>
    <w:rsid w:val="5FF11859"/>
    <w:rsid w:val="636F3EC9"/>
    <w:rsid w:val="64E9588B"/>
    <w:rsid w:val="65615A71"/>
    <w:rsid w:val="65E24ED4"/>
    <w:rsid w:val="66786257"/>
    <w:rsid w:val="6818218E"/>
    <w:rsid w:val="69EA7777"/>
    <w:rsid w:val="6A9975F5"/>
    <w:rsid w:val="6C652159"/>
    <w:rsid w:val="6FDA2E93"/>
    <w:rsid w:val="71C23301"/>
    <w:rsid w:val="727608D5"/>
    <w:rsid w:val="72914957"/>
    <w:rsid w:val="74520D78"/>
    <w:rsid w:val="74EB6CA6"/>
    <w:rsid w:val="7577687D"/>
    <w:rsid w:val="762F36DA"/>
    <w:rsid w:val="78582BB4"/>
    <w:rsid w:val="79D93CDD"/>
    <w:rsid w:val="7A6660F8"/>
    <w:rsid w:val="7B272EBB"/>
    <w:rsid w:val="7DF5444F"/>
    <w:rsid w:val="7E091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6011</Words>
  <Characters>6408</Characters>
  <Lines>50</Lines>
  <Paragraphs>14</Paragraphs>
  <TotalTime>0</TotalTime>
  <ScaleCrop>false</ScaleCrop>
  <LinksUpToDate>false</LinksUpToDate>
  <CharactersWithSpaces>6878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2023-12-29T01:21:00Z</dcterms:created>
  <dc:creator>Lenovo</dc:creator>
  <cp:lastModifiedBy>山东组委会-李小菲</cp:lastModifiedBy>
  <dcterms:modified xsi:type="dcterms:W3CDTF">2026-01-27T06:13:55Z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F7D7FEE51F9F4248B1A3D8EA96DB7DA9_13</vt:lpwstr>
  </property>
  <property fmtid="{D5CDD505-2E9C-101B-9397-08002B2CF9AE}" pid="4" name="KSOTemplateDocerSaveRecord">
    <vt:lpwstr>eyJoZGlkIjoiMjczM2IxYzZhY2NmOTJjMDViOTBlNjI0Yzk4NTRmNDEiLCJ1c2VySWQiOiIxNTQ3OTIzODY0In0=</vt:lpwstr>
  </property>
</Properties>
</file>